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 xml:space="preserve">PROCESSO LICITATÓRIO Nº </w:t>
      </w:r>
      <w:r w:rsidR="00D203AB">
        <w:rPr>
          <w:b/>
          <w:sz w:val="24"/>
          <w:szCs w:val="24"/>
        </w:rPr>
        <w:t>2</w:t>
      </w:r>
      <w:r w:rsidR="00941A99">
        <w:rPr>
          <w:b/>
          <w:sz w:val="24"/>
          <w:szCs w:val="24"/>
        </w:rPr>
        <w:t>239</w:t>
      </w:r>
      <w:r w:rsidRPr="00C411B8">
        <w:rPr>
          <w:b/>
          <w:sz w:val="24"/>
          <w:szCs w:val="24"/>
        </w:rPr>
        <w:t>/2017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411B8">
        <w:rPr>
          <w:b/>
          <w:sz w:val="24"/>
          <w:szCs w:val="24"/>
        </w:rPr>
        <w:t xml:space="preserve">EDITAL DE PREGÃO PRESENCIAL Nº </w:t>
      </w:r>
      <w:r w:rsidR="00941A99">
        <w:rPr>
          <w:b/>
          <w:sz w:val="24"/>
          <w:szCs w:val="24"/>
        </w:rPr>
        <w:t>41</w:t>
      </w:r>
      <w:r w:rsidRPr="00C411B8">
        <w:rPr>
          <w:b/>
          <w:sz w:val="24"/>
          <w:szCs w:val="24"/>
        </w:rPr>
        <w:t>/2017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ANEXO III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jc w:val="center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DECLARAÇÃO PARA HABILITAÇÃO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 xml:space="preserve">DECLARAMOS para fins de participação no </w:t>
      </w:r>
      <w:r w:rsidRPr="00C411B8">
        <w:rPr>
          <w:b/>
          <w:sz w:val="24"/>
          <w:szCs w:val="24"/>
        </w:rPr>
        <w:t xml:space="preserve">PROCESSO LICITATÓRIO Nº </w:t>
      </w:r>
      <w:r w:rsidR="00D203AB">
        <w:rPr>
          <w:b/>
          <w:sz w:val="24"/>
          <w:szCs w:val="24"/>
        </w:rPr>
        <w:t>2</w:t>
      </w:r>
      <w:r w:rsidR="00941A99">
        <w:rPr>
          <w:b/>
          <w:sz w:val="24"/>
          <w:szCs w:val="24"/>
        </w:rPr>
        <w:t>239</w:t>
      </w:r>
      <w:r w:rsidRPr="00C411B8">
        <w:rPr>
          <w:b/>
          <w:sz w:val="24"/>
          <w:szCs w:val="24"/>
        </w:rPr>
        <w:t>/2017</w:t>
      </w:r>
      <w:r w:rsidRPr="00C411B8">
        <w:rPr>
          <w:sz w:val="24"/>
          <w:szCs w:val="24"/>
        </w:rPr>
        <w:t xml:space="preserve">, na modalidade de </w:t>
      </w:r>
      <w:r w:rsidR="00941A99">
        <w:rPr>
          <w:b/>
          <w:sz w:val="24"/>
          <w:szCs w:val="24"/>
        </w:rPr>
        <w:t>PREGÃO PRESENCIAL Nº 41</w:t>
      </w:r>
      <w:bookmarkStart w:id="0" w:name="_GoBack"/>
      <w:bookmarkEnd w:id="0"/>
      <w:r w:rsidRPr="00C411B8">
        <w:rPr>
          <w:b/>
          <w:sz w:val="24"/>
          <w:szCs w:val="24"/>
        </w:rPr>
        <w:t>/2017</w:t>
      </w:r>
      <w:r w:rsidRPr="00C411B8">
        <w:rPr>
          <w:sz w:val="24"/>
          <w:szCs w:val="24"/>
        </w:rPr>
        <w:t>, que atendemos plenamente os requisitos necessários à habilitação, possuindo toda a documentação comprobatória exigida na cláusula sétima, do edital.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_____________, em ____ de __________ 2017.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FC9" w:rsidRDefault="002B6FC9">
      <w:r>
        <w:separator/>
      </w:r>
    </w:p>
  </w:endnote>
  <w:endnote w:type="continuationSeparator" w:id="0">
    <w:p w:rsidR="002B6FC9" w:rsidRDefault="002B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FC9" w:rsidRDefault="002B6FC9">
      <w:r>
        <w:separator/>
      </w:r>
    </w:p>
  </w:footnote>
  <w:footnote w:type="continuationSeparator" w:id="0">
    <w:p w:rsidR="002B6FC9" w:rsidRDefault="002B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B6FC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30B06"/>
    <w:rsid w:val="003526D7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71C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2017-09-29T20:10:00Z</dcterms:modified>
</cp:coreProperties>
</file>