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 xml:space="preserve">PROCESSO LICITATÓRIO N.º </w:t>
      </w:r>
      <w:r w:rsidR="00AC4E0C">
        <w:rPr>
          <w:b/>
          <w:sz w:val="24"/>
          <w:szCs w:val="24"/>
        </w:rPr>
        <w:t>2630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N.º </w:t>
      </w:r>
      <w:r w:rsidR="004E7EE2">
        <w:rPr>
          <w:b/>
          <w:sz w:val="24"/>
          <w:szCs w:val="24"/>
        </w:rPr>
        <w:t>0</w:t>
      </w:r>
      <w:r w:rsidR="00AC4E0C">
        <w:rPr>
          <w:b/>
          <w:sz w:val="24"/>
          <w:szCs w:val="24"/>
        </w:rPr>
        <w:t>6</w:t>
      </w:r>
      <w:r w:rsidR="004E7EE2">
        <w:rPr>
          <w:b/>
          <w:sz w:val="24"/>
          <w:szCs w:val="24"/>
        </w:rPr>
        <w:t>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AC4E0C">
        <w:rPr>
          <w:b/>
          <w:sz w:val="24"/>
          <w:szCs w:val="24"/>
        </w:rPr>
        <w:t>2630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</w:t>
      </w:r>
      <w:r w:rsidR="00AC4E0C">
        <w:rPr>
          <w:b/>
          <w:sz w:val="24"/>
          <w:szCs w:val="24"/>
        </w:rPr>
        <w:t>6</w:t>
      </w:r>
      <w:bookmarkStart w:id="0" w:name="_GoBack"/>
      <w:bookmarkEnd w:id="0"/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="00A73344" w:rsidRPr="00760BB0">
        <w:rPr>
          <w:b/>
          <w:sz w:val="24"/>
          <w:szCs w:val="24"/>
        </w:rPr>
        <w:t>execução da obra</w:t>
      </w:r>
      <w:r w:rsidR="00A73344">
        <w:rPr>
          <w:b/>
          <w:sz w:val="24"/>
          <w:szCs w:val="24"/>
        </w:rPr>
        <w:t xml:space="preserve"> de construção de 01</w:t>
      </w:r>
      <w:r w:rsidR="00A73344" w:rsidRPr="00760BB0">
        <w:rPr>
          <w:b/>
          <w:sz w:val="24"/>
          <w:szCs w:val="24"/>
        </w:rPr>
        <w:t xml:space="preserve"> (</w:t>
      </w:r>
      <w:r w:rsidR="00A73344">
        <w:rPr>
          <w:b/>
          <w:sz w:val="24"/>
          <w:szCs w:val="24"/>
        </w:rPr>
        <w:t>um</w:t>
      </w:r>
      <w:r w:rsidR="00A73344" w:rsidRPr="00760BB0">
        <w:rPr>
          <w:b/>
          <w:sz w:val="24"/>
          <w:szCs w:val="24"/>
        </w:rPr>
        <w:t>) Pavilh</w:t>
      </w:r>
      <w:r w:rsidR="00A73344">
        <w:rPr>
          <w:b/>
          <w:sz w:val="24"/>
          <w:szCs w:val="24"/>
        </w:rPr>
        <w:t>ão</w:t>
      </w:r>
      <w:r w:rsidR="00A73344" w:rsidRPr="00760BB0">
        <w:rPr>
          <w:b/>
          <w:sz w:val="24"/>
          <w:szCs w:val="24"/>
        </w:rPr>
        <w:t xml:space="preserve"> Industria</w:t>
      </w:r>
      <w:r w:rsidR="00A73344">
        <w:rPr>
          <w:b/>
          <w:sz w:val="24"/>
          <w:szCs w:val="24"/>
        </w:rPr>
        <w:t>l</w:t>
      </w:r>
      <w:r w:rsidR="00A73344" w:rsidRPr="00760BB0">
        <w:rPr>
          <w:b/>
          <w:sz w:val="24"/>
          <w:szCs w:val="24"/>
        </w:rPr>
        <w:t xml:space="preserve">, com uma área a ser construída de </w:t>
      </w:r>
      <w:r w:rsidR="00A73344">
        <w:rPr>
          <w:b/>
          <w:sz w:val="24"/>
          <w:szCs w:val="24"/>
        </w:rPr>
        <w:t>196</w:t>
      </w:r>
      <w:r w:rsidR="00A73344" w:rsidRPr="00760BB0">
        <w:rPr>
          <w:b/>
          <w:sz w:val="24"/>
          <w:szCs w:val="24"/>
        </w:rPr>
        <w:t>,</w:t>
      </w:r>
      <w:r w:rsidR="00A73344">
        <w:rPr>
          <w:b/>
          <w:sz w:val="24"/>
          <w:szCs w:val="24"/>
        </w:rPr>
        <w:t>8</w:t>
      </w:r>
      <w:r w:rsidR="00A73344" w:rsidRPr="00760BB0">
        <w:rPr>
          <w:b/>
          <w:sz w:val="24"/>
          <w:szCs w:val="24"/>
        </w:rPr>
        <w:t xml:space="preserve">0 m², inclusive o fornecimento de mão de obra e todo o material necessário, de acordo com os Projetos Técnicos, Orçamento quantitativo e Memoriais Descritivos </w:t>
      </w:r>
      <w:r w:rsidR="00A73344" w:rsidRPr="00760BB0">
        <w:rPr>
          <w:sz w:val="24"/>
          <w:szCs w:val="24"/>
        </w:rPr>
        <w:t>anexos ao edital</w:t>
      </w:r>
      <w:r w:rsidRPr="00B65760">
        <w:rPr>
          <w:b/>
          <w:sz w:val="24"/>
          <w:szCs w:val="24"/>
        </w:rPr>
        <w:t xml:space="preserve"> </w:t>
      </w:r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95" w:rsidRDefault="00757495">
      <w:r>
        <w:separator/>
      </w:r>
    </w:p>
  </w:endnote>
  <w:endnote w:type="continuationSeparator" w:id="0">
    <w:p w:rsidR="00757495" w:rsidRDefault="0075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95" w:rsidRDefault="00757495">
      <w:r>
        <w:separator/>
      </w:r>
    </w:p>
  </w:footnote>
  <w:footnote w:type="continuationSeparator" w:id="0">
    <w:p w:rsidR="00757495" w:rsidRDefault="0075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74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574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70780"/>
    <w:rsid w:val="00A73344"/>
    <w:rsid w:val="00A837A1"/>
    <w:rsid w:val="00AA1533"/>
    <w:rsid w:val="00AA7E4D"/>
    <w:rsid w:val="00AC4E0C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55</cp:revision>
  <dcterms:created xsi:type="dcterms:W3CDTF">2015-07-14T20:58:00Z</dcterms:created>
  <dcterms:modified xsi:type="dcterms:W3CDTF">2017-11-24T19:14:00Z</dcterms:modified>
</cp:coreProperties>
</file>