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762596" w:rsidRPr="00762596" w:rsidRDefault="00B520E2" w:rsidP="00762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N.º 2</w:t>
      </w:r>
      <w:r w:rsidR="00D568F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42</w:t>
      </w:r>
      <w:r w:rsidR="00762596" w:rsidRPr="00762596">
        <w:rPr>
          <w:b/>
          <w:sz w:val="24"/>
          <w:szCs w:val="24"/>
        </w:rPr>
        <w:t xml:space="preserve">/2017 </w:t>
      </w:r>
    </w:p>
    <w:p w:rsidR="00762596" w:rsidRPr="00762596" w:rsidRDefault="00762596" w:rsidP="00762596">
      <w:pPr>
        <w:jc w:val="center"/>
        <w:rPr>
          <w:w w:val="90"/>
          <w:sz w:val="24"/>
          <w:szCs w:val="24"/>
        </w:rPr>
      </w:pPr>
      <w:r w:rsidRPr="00762596">
        <w:rPr>
          <w:b/>
          <w:sz w:val="24"/>
          <w:szCs w:val="24"/>
        </w:rPr>
        <w:t>EDITAL DE TOMADA DE PREÇOS N.º 0</w:t>
      </w:r>
      <w:r w:rsidR="00D568F1">
        <w:rPr>
          <w:b/>
          <w:sz w:val="24"/>
          <w:szCs w:val="24"/>
        </w:rPr>
        <w:t>7</w:t>
      </w:r>
      <w:r w:rsidRPr="00762596">
        <w:rPr>
          <w:b/>
          <w:sz w:val="24"/>
          <w:szCs w:val="24"/>
        </w:rPr>
        <w:t>/2017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ANEXO VI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DECLARAÇÃO DE ATENDIMENTO AO DECRETO Nº 7983/2013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</w:t>
      </w:r>
      <w:r w:rsidR="00D568F1">
        <w:rPr>
          <w:sz w:val="24"/>
          <w:szCs w:val="24"/>
          <w:lang w:val="pt-PT"/>
        </w:rPr>
        <w:t>7</w:t>
      </w:r>
      <w:bookmarkStart w:id="0" w:name="_GoBack"/>
      <w:bookmarkEnd w:id="0"/>
      <w:r w:rsidRPr="00762596">
        <w:rPr>
          <w:sz w:val="24"/>
          <w:szCs w:val="24"/>
          <w:lang w:val="pt-PT"/>
        </w:rPr>
        <w:t>/2017, estabelecidos no Decreto nº 7983/2013, de 08 de abril de 2013.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....................(SC), ...... de..................de 201</w:t>
      </w:r>
      <w:r w:rsidR="00CA5562">
        <w:rPr>
          <w:sz w:val="24"/>
          <w:szCs w:val="24"/>
          <w:lang w:val="pt-PT"/>
        </w:rPr>
        <w:t>7</w:t>
      </w:r>
      <w:r w:rsidRPr="00762596">
        <w:rPr>
          <w:sz w:val="24"/>
          <w:szCs w:val="24"/>
          <w:lang w:val="pt-PT"/>
        </w:rPr>
        <w:t>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________________________________________________</w:t>
      </w:r>
    </w:p>
    <w:p w:rsidR="00A74F0C" w:rsidRPr="00762596" w:rsidRDefault="00762596" w:rsidP="00762596">
      <w:pPr>
        <w:jc w:val="center"/>
      </w:pPr>
      <w:r w:rsidRPr="00762596">
        <w:rPr>
          <w:sz w:val="24"/>
          <w:szCs w:val="24"/>
          <w:lang w:val="pt-PT"/>
        </w:rPr>
        <w:t>(representante legal)</w:t>
      </w:r>
    </w:p>
    <w:sectPr w:rsidR="00A74F0C" w:rsidRPr="0076259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17" w:rsidRDefault="002A6917">
      <w:r>
        <w:separator/>
      </w:r>
    </w:p>
  </w:endnote>
  <w:endnote w:type="continuationSeparator" w:id="0">
    <w:p w:rsidR="002A6917" w:rsidRDefault="002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17" w:rsidRDefault="002A6917">
      <w:r>
        <w:separator/>
      </w:r>
    </w:p>
  </w:footnote>
  <w:footnote w:type="continuationSeparator" w:id="0">
    <w:p w:rsidR="002A6917" w:rsidRDefault="002A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A691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A6917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50F8D"/>
    <w:rsid w:val="00CA5562"/>
    <w:rsid w:val="00D14FA3"/>
    <w:rsid w:val="00D22AA0"/>
    <w:rsid w:val="00D568F1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B1B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59</cp:revision>
  <dcterms:created xsi:type="dcterms:W3CDTF">2015-07-14T20:58:00Z</dcterms:created>
  <dcterms:modified xsi:type="dcterms:W3CDTF">2017-12-01T17:34:00Z</dcterms:modified>
</cp:coreProperties>
</file>