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DA" w:rsidRPr="001F5EDA" w:rsidRDefault="001F5EDA" w:rsidP="001F5E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F5EDA">
        <w:rPr>
          <w:b/>
          <w:sz w:val="24"/>
          <w:szCs w:val="24"/>
        </w:rPr>
        <w:t>PROCESSO LICITATÓRIO Nº 190/2018</w:t>
      </w:r>
    </w:p>
    <w:p w:rsidR="001F5EDA" w:rsidRPr="001F5EDA" w:rsidRDefault="001F5EDA" w:rsidP="001F5E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F5EDA">
        <w:rPr>
          <w:b/>
          <w:sz w:val="24"/>
          <w:szCs w:val="24"/>
        </w:rPr>
        <w:t>EDITAL DE PREGÃO PRESENCIAL Nº 11/2018</w:t>
      </w:r>
    </w:p>
    <w:p w:rsidR="001F5EDA" w:rsidRPr="001F5EDA" w:rsidRDefault="001F5EDA" w:rsidP="001F5E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1F5EDA" w:rsidRPr="001F5EDA" w:rsidRDefault="001F5EDA" w:rsidP="001F5ED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F5EDA">
        <w:rPr>
          <w:b/>
          <w:sz w:val="24"/>
          <w:szCs w:val="24"/>
        </w:rPr>
        <w:t>ANEXO I</w:t>
      </w:r>
    </w:p>
    <w:p w:rsidR="001F5EDA" w:rsidRPr="001F5EDA" w:rsidRDefault="001F5EDA" w:rsidP="001F5ED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1F5EDA" w:rsidRPr="001F5EDA" w:rsidRDefault="001F5EDA" w:rsidP="001F5ED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1F5EDA">
        <w:rPr>
          <w:b/>
          <w:sz w:val="24"/>
          <w:szCs w:val="24"/>
        </w:rPr>
        <w:t>PROPOSTA COMERCIAL</w:t>
      </w:r>
    </w:p>
    <w:p w:rsidR="001F5EDA" w:rsidRPr="001F5EDA" w:rsidRDefault="001F5EDA" w:rsidP="001F5EDA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F5EDA" w:rsidRPr="001F5EDA" w:rsidTr="00293D4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</w:tr>
      <w:tr w:rsidR="001F5EDA" w:rsidRPr="001F5EDA" w:rsidTr="00293D4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</w:tr>
      <w:tr w:rsidR="001F5EDA" w:rsidRPr="001F5EDA" w:rsidTr="00293D4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F5EDA" w:rsidRPr="001F5EDA" w:rsidRDefault="001F5EDA" w:rsidP="001F5EDA">
            <w:pPr>
              <w:jc w:val="center"/>
              <w:rPr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>IE</w:t>
            </w:r>
            <w:r w:rsidRPr="001F5EDA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F5EDA" w:rsidRPr="001F5EDA" w:rsidRDefault="001F5EDA" w:rsidP="001F5EDA">
            <w:pPr>
              <w:jc w:val="center"/>
              <w:rPr>
                <w:sz w:val="24"/>
                <w:szCs w:val="24"/>
              </w:rPr>
            </w:pPr>
          </w:p>
        </w:tc>
      </w:tr>
      <w:tr w:rsidR="001F5EDA" w:rsidRPr="001F5EDA" w:rsidTr="00293D4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</w:tr>
      <w:tr w:rsidR="001F5EDA" w:rsidRPr="001F5EDA" w:rsidTr="00293D42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</w:tr>
      <w:tr w:rsidR="001F5EDA" w:rsidRPr="001F5EDA" w:rsidTr="00293D4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</w:tr>
      <w:tr w:rsidR="001F5EDA" w:rsidRPr="001F5EDA" w:rsidTr="00293D42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  <w:r w:rsidRPr="001F5EDA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</w:tr>
      <w:tr w:rsidR="001F5EDA" w:rsidRPr="001F5EDA" w:rsidTr="00293D42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EDA" w:rsidRPr="001F5EDA" w:rsidRDefault="001F5EDA" w:rsidP="001F5EDA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F5EDA" w:rsidRPr="001F5EDA" w:rsidRDefault="001F5EDA" w:rsidP="001F5ED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EDA" w:rsidRPr="001F5EDA" w:rsidRDefault="001F5EDA" w:rsidP="001F5EDA">
            <w:pPr>
              <w:jc w:val="center"/>
              <w:rPr>
                <w:sz w:val="24"/>
                <w:szCs w:val="24"/>
              </w:rPr>
            </w:pPr>
            <w:r w:rsidRPr="001F5EDA">
              <w:rPr>
                <w:sz w:val="24"/>
                <w:szCs w:val="24"/>
              </w:rPr>
              <w:t>Carimbo CNPJ</w:t>
            </w:r>
          </w:p>
        </w:tc>
      </w:tr>
    </w:tbl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F5EDA">
        <w:rPr>
          <w:color w:val="000000"/>
          <w:sz w:val="24"/>
          <w:szCs w:val="24"/>
        </w:rPr>
        <w:t>Apresentamos nossa proposta para entrega dos produtos a seguir:</w:t>
      </w:r>
    </w:p>
    <w:p w:rsidR="001F5EDA" w:rsidRPr="001F5EDA" w:rsidRDefault="001F5EDA" w:rsidP="001F5E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22"/>
        <w:gridCol w:w="4535"/>
        <w:gridCol w:w="1270"/>
        <w:gridCol w:w="1270"/>
        <w:gridCol w:w="1270"/>
      </w:tblGrid>
      <w:tr w:rsidR="001F5EDA" w:rsidRPr="001F5EDA" w:rsidTr="00293D42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Item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Unid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 xml:space="preserve">Descrição do Objeto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Quant Mensal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Quant Total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Valor Máx. Unit.</w:t>
            </w:r>
          </w:p>
        </w:tc>
      </w:tr>
      <w:tr w:rsidR="001F5EDA" w:rsidRPr="001F5EDA" w:rsidTr="00293D42">
        <w:trPr>
          <w:trHeight w:val="28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Pct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>Cesta básica Projeto Riqueza Florida.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  <w:rPr>
                <w:color w:val="000000"/>
              </w:rPr>
            </w:pPr>
            <w:r w:rsidRPr="001F5EDA">
              <w:rPr>
                <w:color w:val="000000"/>
              </w:rPr>
              <w:t>275,00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</w:p>
        </w:tc>
      </w:tr>
    </w:tbl>
    <w:p w:rsidR="001F5EDA" w:rsidRPr="001F5EDA" w:rsidRDefault="001F5EDA" w:rsidP="001F5EDA"/>
    <w:p w:rsidR="001F5EDA" w:rsidRPr="001F5EDA" w:rsidRDefault="001F5EDA" w:rsidP="001F5EDA">
      <w:pPr>
        <w:rPr>
          <w:b/>
          <w:sz w:val="22"/>
        </w:rPr>
      </w:pPr>
      <w:r w:rsidRPr="001F5EDA">
        <w:rPr>
          <w:b/>
          <w:sz w:val="22"/>
        </w:rPr>
        <w:t>Composição da Cesta: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552"/>
        <w:gridCol w:w="6875"/>
        <w:gridCol w:w="785"/>
        <w:gridCol w:w="817"/>
      </w:tblGrid>
      <w:tr w:rsidR="001F5EDA" w:rsidRPr="001F5EDA" w:rsidTr="00293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Unid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 xml:space="preserve">Descrição do Objeto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Marca*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  <w:rPr>
                <w:rFonts w:eastAsia="Batang"/>
                <w:b/>
                <w:i/>
              </w:rPr>
            </w:pPr>
            <w:r w:rsidRPr="001F5EDA">
              <w:rPr>
                <w:rFonts w:eastAsia="Batang"/>
                <w:b/>
                <w:i/>
              </w:rPr>
              <w:t>Quant por Cesta</w:t>
            </w:r>
          </w:p>
        </w:tc>
      </w:tr>
      <w:tr w:rsidR="001F5EDA" w:rsidRPr="001F5EDA" w:rsidTr="00293D4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>Açúcar Cristal, de primeira, branco, especial peneirado, isento de fermentações, matéria terrosas, parasitas e detritos animais e vegetais. (</w:t>
            </w:r>
            <w:r w:rsidRPr="001F5EDA">
              <w:rPr>
                <w:b/>
              </w:rPr>
              <w:t xml:space="preserve">Embalagem com 5 kg). </w:t>
            </w:r>
            <w:r w:rsidRPr="001F5EDA">
              <w:t>Embalagens: Primária: polietileno ou polietileno de baixa densidade, atóxica, original do fabricante, de 5 kg; Secundária: caixa de papelão ou tipo fardo.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1,00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Arroz parabolizado, Tipo 1, classe longo fino, constituídos de grãos inteiros, com teor de unidade máxima 15% (g /100 g), isento de sujidades (parasitas, mofo, odores estranhos, substancias nocivas, matérias terrosas) e materiais estranhos. </w:t>
            </w:r>
            <w:r w:rsidRPr="001F5EDA">
              <w:rPr>
                <w:b/>
              </w:rPr>
              <w:t xml:space="preserve">(Embalagem com 5 kg). </w:t>
            </w:r>
            <w:r w:rsidRPr="001F5EDA">
              <w:t>Embalagens: Polietileno, transparente original do fabricante de 5 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>Feijão preto - tipo 1 (</w:t>
            </w:r>
            <w:r w:rsidRPr="001F5EDA">
              <w:rPr>
                <w:b/>
              </w:rPr>
              <w:t>embalagem com 1 kg</w:t>
            </w:r>
            <w:r w:rsidRPr="001F5EDA"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>Farinha de Trigo Especial (</w:t>
            </w:r>
            <w:r w:rsidRPr="001F5EDA">
              <w:rPr>
                <w:b/>
              </w:rPr>
              <w:t>embalagem de 5 Kg</w:t>
            </w:r>
            <w:r w:rsidRPr="001F5EDA"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Farinha de milho </w:t>
            </w:r>
            <w:r w:rsidRPr="001F5EDA">
              <w:rPr>
                <w:b/>
              </w:rPr>
              <w:t>1kg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>Óleo de soja refinado, de primeira qualidade, 100% natural; comestível; extrato refinado, acidez máxima de 0,6 mg KOH/g, isento de gorduras trans. (</w:t>
            </w:r>
            <w:r w:rsidRPr="001F5EDA">
              <w:rPr>
                <w:b/>
              </w:rPr>
              <w:t>Embalagem 900 ml</w:t>
            </w:r>
            <w:r w:rsidRPr="001F5EDA">
              <w:t>). Embalagens: Embalagem em polietileno tereftalado (PET), original do fabricante, de 900ml. A embalagem deverá conter externamente os dados de identificação e procedência, número do lote, data de fabricação, quantidade do produto. Legislação: Resolução RDC nº 270, de 22 de setembro de 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3,00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Papel Higiênico Branco- pcte. </w:t>
            </w:r>
            <w:r w:rsidRPr="001F5EDA">
              <w:rPr>
                <w:b/>
              </w:rPr>
              <w:t>c/ 04 rolos de 60 m</w:t>
            </w:r>
            <w:r w:rsidRPr="001F5ED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1,00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Sabonete </w:t>
            </w:r>
            <w:r w:rsidRPr="001F5EDA">
              <w:rPr>
                <w:b/>
              </w:rPr>
              <w:t>- 90 grs</w:t>
            </w:r>
            <w:r w:rsidRPr="001F5ED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3,00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Sabão em barra - </w:t>
            </w:r>
            <w:r w:rsidRPr="001F5EDA">
              <w:rPr>
                <w:b/>
              </w:rPr>
              <w:t>400 grs</w:t>
            </w:r>
            <w:r w:rsidRPr="001F5ED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Creme dental - </w:t>
            </w:r>
            <w:r w:rsidRPr="001F5EDA">
              <w:rPr>
                <w:b/>
              </w:rPr>
              <w:t>90 grs.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1,00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Café solúvel em pó embalagem de </w:t>
            </w:r>
            <w:r w:rsidRPr="001F5EDA">
              <w:rPr>
                <w:b/>
              </w:rPr>
              <w:t>200 gr.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1,00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>Macarrão - (</w:t>
            </w:r>
            <w:r w:rsidRPr="001F5EDA">
              <w:rPr>
                <w:b/>
              </w:rPr>
              <w:t>emb. de 1 kg</w:t>
            </w:r>
            <w:r w:rsidRPr="001F5EDA">
              <w:t>. Ingredientes: sêmola de trigo, fortificada com ferro e ácido fólico, corantes naturais: urucum e curcuma).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>Sal refinado, iodado ou iodatado. (</w:t>
            </w:r>
            <w:r w:rsidRPr="001F5EDA">
              <w:rPr>
                <w:b/>
              </w:rPr>
              <w:t>Embalagem 1 Kg</w:t>
            </w:r>
            <w:r w:rsidRPr="001F5EDA">
              <w:t>). Embalagens: Plástico de polietileno, transparente original do fabricante, de 1 kg. A embalagem deverá conter externamente os dados de identificação e procedência, número do lote data de fabricação, quantidade do produto, número de registro.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1,00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Pct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Bolacha tipo Maria peso mínimo </w:t>
            </w:r>
            <w:r w:rsidRPr="001F5EDA">
              <w:rPr>
                <w:b/>
              </w:rPr>
              <w:t>740gr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Frango inteiro congelado </w:t>
            </w:r>
            <w:r w:rsidRPr="001F5EDA">
              <w:rPr>
                <w:b/>
              </w:rPr>
              <w:t>com 3 kg</w:t>
            </w:r>
            <w:r w:rsidRPr="001F5ED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1,00</w:t>
            </w:r>
          </w:p>
        </w:tc>
      </w:tr>
      <w:tr w:rsidR="001F5EDA" w:rsidRPr="001F5EDA" w:rsidTr="00293D42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center"/>
            </w:pPr>
            <w:r w:rsidRPr="001F5EDA">
              <w:t>Kg.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DA" w:rsidRPr="001F5EDA" w:rsidRDefault="001F5EDA" w:rsidP="001F5EDA">
            <w:pPr>
              <w:jc w:val="both"/>
            </w:pPr>
            <w:r w:rsidRPr="001F5EDA">
              <w:t xml:space="preserve">Carne Bovina Moída de 1ª. </w:t>
            </w:r>
            <w:r w:rsidRPr="001F5EDA">
              <w:rPr>
                <w:color w:val="000000"/>
                <w:lang w:eastAsia="en-US"/>
              </w:rPr>
              <w:t>(exceto carne em rolete/tubo)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A" w:rsidRPr="001F5EDA" w:rsidRDefault="001F5EDA" w:rsidP="001F5EDA">
            <w:pPr>
              <w:jc w:val="center"/>
            </w:pPr>
            <w:r w:rsidRPr="001F5EDA">
              <w:t>2,00</w:t>
            </w:r>
          </w:p>
        </w:tc>
      </w:tr>
    </w:tbl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F5EDA">
        <w:t>* Só serão aceitas marcas diferentes das de referência se comprovado documentalmente qualidade igual ou superior e com aprovação do Departamento de Assistência Social.</w:t>
      </w: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F5EDA">
        <w:rPr>
          <w:b/>
          <w:color w:val="000000"/>
          <w:sz w:val="24"/>
          <w:szCs w:val="24"/>
        </w:rPr>
        <w:t>Valor total da proposta: R$        (valor por extenso).</w:t>
      </w: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1F5ED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F5EDA">
        <w:rPr>
          <w:b/>
          <w:color w:val="000000"/>
          <w:sz w:val="24"/>
          <w:szCs w:val="24"/>
        </w:rPr>
        <w:t>VALIDADE DA PROPOSTA COMERCIAL: 60 (sessenta) dias.</w:t>
      </w: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1F5EDA">
        <w:rPr>
          <w:b/>
          <w:color w:val="000000"/>
          <w:sz w:val="24"/>
          <w:szCs w:val="24"/>
        </w:rPr>
        <w:t>(Conforme Cláusula 6, alínea “d” edital.)</w:t>
      </w: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1F5EDA">
        <w:rPr>
          <w:color w:val="000000"/>
          <w:sz w:val="24"/>
          <w:szCs w:val="24"/>
        </w:rPr>
        <w:t>_________________, ____ de ___________ de 2018.</w:t>
      </w: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1F5EDA" w:rsidRPr="001F5EDA" w:rsidRDefault="001F5EDA" w:rsidP="001F5E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1F5EDA">
        <w:rPr>
          <w:color w:val="000000"/>
          <w:sz w:val="24"/>
          <w:szCs w:val="24"/>
        </w:rPr>
        <w:t>_______________________________</w:t>
      </w:r>
    </w:p>
    <w:p w:rsidR="001F5EDA" w:rsidRPr="001F5EDA" w:rsidRDefault="001F5EDA" w:rsidP="001F5EDA">
      <w:pPr>
        <w:jc w:val="center"/>
        <w:rPr>
          <w:sz w:val="24"/>
          <w:szCs w:val="24"/>
        </w:rPr>
      </w:pPr>
      <w:r w:rsidRPr="001F5EDA">
        <w:rPr>
          <w:sz w:val="24"/>
          <w:szCs w:val="24"/>
        </w:rPr>
        <w:t>Nome e assinatura do</w:t>
      </w:r>
    </w:p>
    <w:p w:rsidR="001F5EDA" w:rsidRPr="001F5EDA" w:rsidRDefault="001F5EDA" w:rsidP="001F5E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F5EDA">
        <w:rPr>
          <w:color w:val="000000"/>
          <w:sz w:val="24"/>
          <w:szCs w:val="24"/>
        </w:rPr>
        <w:t>representante e carimbo</w:t>
      </w:r>
    </w:p>
    <w:p w:rsidR="00FE5B10" w:rsidRPr="001F5EDA" w:rsidRDefault="00FE5B10" w:rsidP="001F5EDA">
      <w:bookmarkStart w:id="0" w:name="_GoBack"/>
      <w:bookmarkEnd w:id="0"/>
    </w:p>
    <w:sectPr w:rsidR="00FE5B10" w:rsidRPr="001F5ED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7F4" w:rsidRDefault="004207F4">
      <w:r>
        <w:separator/>
      </w:r>
    </w:p>
  </w:endnote>
  <w:endnote w:type="continuationSeparator" w:id="0">
    <w:p w:rsidR="004207F4" w:rsidRDefault="004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7F4" w:rsidRDefault="004207F4">
      <w:r>
        <w:separator/>
      </w:r>
    </w:p>
  </w:footnote>
  <w:footnote w:type="continuationSeparator" w:id="0">
    <w:p w:rsidR="004207F4" w:rsidRDefault="0042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207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1F5EDA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207F4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15FF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398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3C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59</cp:revision>
  <dcterms:created xsi:type="dcterms:W3CDTF">2015-07-14T20:58:00Z</dcterms:created>
  <dcterms:modified xsi:type="dcterms:W3CDTF">2018-02-09T18:28:00Z</dcterms:modified>
</cp:coreProperties>
</file>