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DD" w:rsidRPr="00675C9D" w:rsidRDefault="00235FDD" w:rsidP="00235FDD">
      <w:pPr>
        <w:jc w:val="center"/>
        <w:rPr>
          <w:b/>
          <w:sz w:val="24"/>
        </w:rPr>
      </w:pPr>
      <w:r w:rsidRPr="00675C9D">
        <w:rPr>
          <w:b/>
          <w:sz w:val="24"/>
        </w:rPr>
        <w:t xml:space="preserve">PROCESSO LICITATÓRIO N° </w:t>
      </w:r>
      <w:r>
        <w:rPr>
          <w:b/>
          <w:sz w:val="24"/>
        </w:rPr>
        <w:t>342/2019</w:t>
      </w:r>
    </w:p>
    <w:p w:rsidR="00235FDD" w:rsidRPr="00675C9D" w:rsidRDefault="00235FDD" w:rsidP="00235FDD">
      <w:pPr>
        <w:jc w:val="center"/>
        <w:rPr>
          <w:b/>
          <w:sz w:val="24"/>
        </w:rPr>
      </w:pPr>
      <w:r w:rsidRPr="00675C9D">
        <w:rPr>
          <w:b/>
          <w:sz w:val="24"/>
        </w:rPr>
        <w:t xml:space="preserve">MODALIDADE: PREGÃO PRESENCIAL N° </w:t>
      </w:r>
      <w:r>
        <w:rPr>
          <w:b/>
          <w:sz w:val="24"/>
        </w:rPr>
        <w:t>12/2019</w:t>
      </w:r>
    </w:p>
    <w:p w:rsidR="00235FDD" w:rsidRPr="004E295C" w:rsidRDefault="00235FDD" w:rsidP="00235FDD">
      <w:pPr>
        <w:jc w:val="center"/>
        <w:rPr>
          <w:sz w:val="12"/>
          <w:szCs w:val="12"/>
        </w:rPr>
      </w:pPr>
    </w:p>
    <w:p w:rsidR="00235FDD" w:rsidRPr="00675C9D" w:rsidRDefault="00235FDD" w:rsidP="00235FDD">
      <w:pPr>
        <w:jc w:val="center"/>
        <w:rPr>
          <w:b/>
          <w:sz w:val="24"/>
        </w:rPr>
      </w:pPr>
      <w:r w:rsidRPr="00675C9D">
        <w:rPr>
          <w:b/>
          <w:sz w:val="24"/>
        </w:rPr>
        <w:t>ANEXO I</w:t>
      </w:r>
    </w:p>
    <w:p w:rsidR="00235FDD" w:rsidRDefault="00235FDD" w:rsidP="00235FDD">
      <w:pPr>
        <w:jc w:val="center"/>
        <w:rPr>
          <w:b/>
          <w:sz w:val="24"/>
        </w:rPr>
      </w:pPr>
      <w:r w:rsidRPr="00675C9D">
        <w:rPr>
          <w:b/>
          <w:sz w:val="24"/>
        </w:rPr>
        <w:t>OBJETO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4371"/>
        <w:gridCol w:w="1381"/>
        <w:gridCol w:w="800"/>
        <w:gridCol w:w="1767"/>
      </w:tblGrid>
      <w:tr w:rsidR="00235FDD" w:rsidRPr="004E295C" w:rsidTr="00590754">
        <w:trPr>
          <w:trHeight w:val="255"/>
        </w:trPr>
        <w:tc>
          <w:tcPr>
            <w:tcW w:w="0" w:type="auto"/>
            <w:vAlign w:val="center"/>
          </w:tcPr>
          <w:p w:rsidR="00235FDD" w:rsidRPr="00F66AD6" w:rsidRDefault="00235FDD" w:rsidP="00590754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  <w:szCs w:val="24"/>
              </w:rPr>
            </w:pPr>
            <w:r w:rsidRPr="00F66AD6">
              <w:rPr>
                <w:rFonts w:eastAsia="Batang"/>
                <w:b/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  <w:szCs w:val="24"/>
              </w:rPr>
            </w:pPr>
            <w:proofErr w:type="spellStart"/>
            <w:r w:rsidRPr="00F66AD6">
              <w:rPr>
                <w:rFonts w:eastAsia="Batang"/>
                <w:b/>
                <w:i/>
                <w:iCs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4371" w:type="dxa"/>
            <w:vAlign w:val="center"/>
          </w:tcPr>
          <w:p w:rsidR="00235FDD" w:rsidRPr="00F66AD6" w:rsidRDefault="00235FDD" w:rsidP="00590754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  <w:szCs w:val="24"/>
              </w:rPr>
            </w:pPr>
            <w:r w:rsidRPr="00F66AD6">
              <w:rPr>
                <w:rFonts w:eastAsia="Batang"/>
                <w:b/>
                <w:i/>
                <w:iCs/>
                <w:sz w:val="24"/>
                <w:szCs w:val="24"/>
              </w:rPr>
              <w:t>Descrição do Objeto</w:t>
            </w:r>
          </w:p>
        </w:tc>
        <w:tc>
          <w:tcPr>
            <w:tcW w:w="1381" w:type="dxa"/>
            <w:vAlign w:val="center"/>
          </w:tcPr>
          <w:p w:rsidR="00235FDD" w:rsidRPr="004E295C" w:rsidRDefault="00235FDD" w:rsidP="00590754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E295C">
              <w:rPr>
                <w:rFonts w:eastAsia="Batang"/>
                <w:b/>
                <w:sz w:val="24"/>
                <w:szCs w:val="24"/>
              </w:rPr>
              <w:t>Marcas de Referência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  <w:szCs w:val="24"/>
              </w:rPr>
            </w:pPr>
            <w:r w:rsidRPr="00F66AD6">
              <w:rPr>
                <w:rFonts w:eastAsia="Batang"/>
                <w:b/>
                <w:i/>
                <w:iCs/>
                <w:sz w:val="24"/>
                <w:szCs w:val="24"/>
              </w:rPr>
              <w:t>Quant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  <w:szCs w:val="24"/>
              </w:rPr>
            </w:pPr>
            <w:r w:rsidRPr="00F66AD6">
              <w:rPr>
                <w:rFonts w:eastAsia="Batang"/>
                <w:b/>
                <w:i/>
                <w:iCs/>
                <w:sz w:val="24"/>
                <w:szCs w:val="24"/>
              </w:rPr>
              <w:t xml:space="preserve">Valor </w:t>
            </w:r>
            <w:r w:rsidRPr="004E295C">
              <w:rPr>
                <w:rFonts w:eastAsia="Batang"/>
                <w:b/>
                <w:i/>
                <w:iCs/>
                <w:sz w:val="24"/>
                <w:szCs w:val="24"/>
              </w:rPr>
              <w:t>Máximo</w:t>
            </w:r>
            <w:r w:rsidRPr="00F66AD6">
              <w:rPr>
                <w:rFonts w:eastAsia="Batang"/>
                <w:b/>
                <w:i/>
                <w:iCs/>
                <w:sz w:val="24"/>
                <w:szCs w:val="24"/>
              </w:rPr>
              <w:t xml:space="preserve"> Unitário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L.</w:t>
            </w:r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Álcool etílico hidratado 92.8 %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Álcool em gel etílico hidratado 70 INPM - embalagem com peso mínimo liquido de 480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L.</w:t>
            </w:r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Água Sanitária - 1000 ml.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proofErr w:type="spellStart"/>
            <w:r w:rsidRPr="003F4F90">
              <w:rPr>
                <w:sz w:val="22"/>
              </w:rPr>
              <w:t>Qboa</w:t>
            </w:r>
            <w:proofErr w:type="spellEnd"/>
            <w:r w:rsidRPr="003F4F90">
              <w:rPr>
                <w:sz w:val="22"/>
              </w:rPr>
              <w:t xml:space="preserve">, </w:t>
            </w:r>
            <w:proofErr w:type="spellStart"/>
            <w:r w:rsidRPr="003F4F90">
              <w:rPr>
                <w:sz w:val="22"/>
              </w:rPr>
              <w:t>Ypê</w:t>
            </w:r>
            <w:proofErr w:type="spellEnd"/>
            <w:r w:rsidRPr="003F4F90">
              <w:rPr>
                <w:sz w:val="22"/>
              </w:rPr>
              <w:t>, Girando Sol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Bacia de plástico com tampa multiuso 10 litros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Bacia de plástico com tampa multiuso 5 litros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Bacia de plástico com tampa multiuso 2 litros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Balde Pedreiro (reforçado) 12 Litros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Bb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Bobina saco plástico transparente p/ 5kg c/ 500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Bolsa alvejada em algodão - grande (50cmX70cm)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 líquida incolor 750 ml.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 w:rsidRPr="003F4F90">
              <w:rPr>
                <w:sz w:val="22"/>
              </w:rPr>
              <w:t>Bravo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Copos plásticos descartáveis 200 ml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Detergente líquido 500ml - neutro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Minuano, </w:t>
            </w:r>
            <w:proofErr w:type="spellStart"/>
            <w:r>
              <w:rPr>
                <w:sz w:val="22"/>
              </w:rPr>
              <w:t>Limpol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Ypê</w:t>
            </w:r>
            <w:proofErr w:type="spellEnd"/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Desinfetante (5 litros)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Desodorizador</w:t>
            </w:r>
            <w:proofErr w:type="spellEnd"/>
            <w:r>
              <w:rPr>
                <w:sz w:val="24"/>
                <w:szCs w:val="24"/>
              </w:rPr>
              <w:t xml:space="preserve"> de ambiente - 400 ml.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Escova de lavar roupas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Escova sanitária c/ pote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Esfregão de aço inox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 w:rsidRPr="003F4F90">
              <w:rPr>
                <w:sz w:val="22"/>
              </w:rPr>
              <w:t>Bombril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Esponja de lã de aço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8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 w:rsidRPr="003F4F90">
              <w:rPr>
                <w:sz w:val="22"/>
              </w:rPr>
              <w:t>Bombril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esponja dupla face pacote com 4 unidade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 w:rsidRPr="003F4F90">
              <w:rPr>
                <w:sz w:val="22"/>
              </w:rPr>
              <w:t>Schott brite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Gl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Limpa piso 5 litros (detergente concentrado)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proofErr w:type="spellStart"/>
            <w:r w:rsidRPr="003F4F90">
              <w:rPr>
                <w:sz w:val="22"/>
              </w:rPr>
              <w:t>Removex</w:t>
            </w:r>
            <w:proofErr w:type="spellEnd"/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Luvas para procedimentos em látex c/ 100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- Tamanho G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Luvas para procedimentos em látex c/ 100 </w:t>
            </w:r>
            <w:proofErr w:type="spellStart"/>
            <w:r>
              <w:rPr>
                <w:sz w:val="24"/>
                <w:szCs w:val="24"/>
              </w:rPr>
              <w:lastRenderedPageBreak/>
              <w:t>Und</w:t>
            </w:r>
            <w:proofErr w:type="spellEnd"/>
            <w:r>
              <w:rPr>
                <w:sz w:val="24"/>
                <w:szCs w:val="24"/>
              </w:rPr>
              <w:t xml:space="preserve"> - Tamanho M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Luvas para procedimentos em látex c/ 100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- Tamanho P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Pano </w:t>
            </w:r>
            <w:proofErr w:type="spellStart"/>
            <w:r>
              <w:rPr>
                <w:sz w:val="24"/>
                <w:szCs w:val="24"/>
              </w:rPr>
              <w:t>desaco</w:t>
            </w:r>
            <w:proofErr w:type="spellEnd"/>
            <w:r>
              <w:rPr>
                <w:sz w:val="24"/>
                <w:szCs w:val="24"/>
              </w:rPr>
              <w:t xml:space="preserve"> alvejado grande tamanho 45x65cm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Pano </w:t>
            </w:r>
            <w:proofErr w:type="gramStart"/>
            <w:r>
              <w:rPr>
                <w:sz w:val="24"/>
                <w:szCs w:val="24"/>
              </w:rPr>
              <w:t>extra grande</w:t>
            </w:r>
            <w:proofErr w:type="gramEnd"/>
            <w:r>
              <w:rPr>
                <w:sz w:val="24"/>
                <w:szCs w:val="24"/>
              </w:rPr>
              <w:t xml:space="preserve"> para limpeza pesada. </w:t>
            </w:r>
            <w:proofErr w:type="spellStart"/>
            <w:r>
              <w:rPr>
                <w:sz w:val="24"/>
                <w:szCs w:val="24"/>
              </w:rPr>
              <w:t>Panão</w:t>
            </w:r>
            <w:proofErr w:type="spellEnd"/>
            <w:r>
              <w:rPr>
                <w:sz w:val="24"/>
                <w:szCs w:val="24"/>
              </w:rPr>
              <w:t xml:space="preserve"> Cor  80 cm x 90 cm, com no mínimo 85% de algodão.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 w:rsidRPr="003F4F90">
              <w:rPr>
                <w:sz w:val="22"/>
              </w:rPr>
              <w:t>Algo Bom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Papel Higiênico Branco-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>. c/ 12 rolos de 60 m.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proofErr w:type="spellStart"/>
            <w:r w:rsidRPr="003F4F90">
              <w:rPr>
                <w:sz w:val="22"/>
              </w:rPr>
              <w:t>Milli</w:t>
            </w:r>
            <w:proofErr w:type="spellEnd"/>
            <w:r w:rsidRPr="003F4F90">
              <w:rPr>
                <w:sz w:val="22"/>
              </w:rPr>
              <w:t>, Dueto, Neve</w:t>
            </w:r>
            <w:r>
              <w:rPr>
                <w:sz w:val="22"/>
              </w:rPr>
              <w:t>, fofinho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dz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Prendedor de roupas - c/ 12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 com espuma 60 cm com cabo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 com espuma dupla face 60 cm com cabo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 de metal com tamanho mínimo 90 cm com cabo de alumínio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sabão em barra coco pacote com 5 unidades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Ypê</w:t>
            </w:r>
            <w:proofErr w:type="spellEnd"/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Sabão em pó - 1 Kg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  <w:r w:rsidRPr="003F4F90">
              <w:rPr>
                <w:sz w:val="22"/>
                <w:szCs w:val="22"/>
              </w:rPr>
              <w:t xml:space="preserve">Omo, Brilhante, </w:t>
            </w:r>
            <w:proofErr w:type="spellStart"/>
            <w:r w:rsidRPr="003F4F90">
              <w:rPr>
                <w:sz w:val="22"/>
                <w:szCs w:val="22"/>
              </w:rPr>
              <w:t>Tixan</w:t>
            </w:r>
            <w:proofErr w:type="spellEnd"/>
            <w:r w:rsidRPr="003F4F90">
              <w:rPr>
                <w:sz w:val="22"/>
                <w:szCs w:val="22"/>
              </w:rPr>
              <w:t xml:space="preserve">, </w:t>
            </w:r>
            <w:proofErr w:type="spellStart"/>
            <w:r w:rsidRPr="003F4F90">
              <w:rPr>
                <w:sz w:val="22"/>
                <w:szCs w:val="22"/>
              </w:rPr>
              <w:t>Ypê</w:t>
            </w:r>
            <w:proofErr w:type="spellEnd"/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Gl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sabonete líquido anticéptico galão com 5 </w:t>
            </w:r>
            <w:proofErr w:type="spellStart"/>
            <w:r>
              <w:rPr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sabonete em barra cremoso 80g embalagem com 12 unidades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Baby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saco para lixo 100 l pacote c/5 unidade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  <w:r w:rsidRPr="003F4F90">
              <w:rPr>
                <w:sz w:val="22"/>
                <w:szCs w:val="22"/>
              </w:rPr>
              <w:t xml:space="preserve">Frota, </w:t>
            </w:r>
            <w:proofErr w:type="spellStart"/>
            <w:r w:rsidRPr="003F4F90">
              <w:rPr>
                <w:sz w:val="22"/>
                <w:szCs w:val="22"/>
              </w:rPr>
              <w:t>Limps</w:t>
            </w:r>
            <w:proofErr w:type="spellEnd"/>
            <w:r w:rsidRPr="003F4F90">
              <w:rPr>
                <w:sz w:val="22"/>
                <w:szCs w:val="22"/>
              </w:rPr>
              <w:t xml:space="preserve">, </w:t>
            </w:r>
            <w:proofErr w:type="spellStart"/>
            <w:r w:rsidRPr="003F4F90">
              <w:rPr>
                <w:sz w:val="22"/>
                <w:szCs w:val="22"/>
              </w:rPr>
              <w:t>Pracasa</w:t>
            </w:r>
            <w:proofErr w:type="spellEnd"/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Saco para lixo - 30 l. -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  <w:r w:rsidRPr="003F4F90">
              <w:rPr>
                <w:sz w:val="22"/>
                <w:szCs w:val="22"/>
              </w:rPr>
              <w:t xml:space="preserve">Frota, </w:t>
            </w:r>
            <w:proofErr w:type="spellStart"/>
            <w:r w:rsidRPr="003F4F90">
              <w:rPr>
                <w:sz w:val="22"/>
                <w:szCs w:val="22"/>
              </w:rPr>
              <w:t>Limps</w:t>
            </w:r>
            <w:proofErr w:type="spellEnd"/>
            <w:r w:rsidRPr="003F4F90">
              <w:rPr>
                <w:sz w:val="22"/>
                <w:szCs w:val="22"/>
              </w:rPr>
              <w:t xml:space="preserve">, </w:t>
            </w:r>
            <w:proofErr w:type="spellStart"/>
            <w:r w:rsidRPr="003F4F90">
              <w:rPr>
                <w:sz w:val="22"/>
                <w:szCs w:val="22"/>
              </w:rPr>
              <w:t>Pracasa</w:t>
            </w:r>
            <w:proofErr w:type="spellEnd"/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Saco para lixo - 50 l. -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  <w:r w:rsidRPr="003F4F90">
              <w:rPr>
                <w:sz w:val="22"/>
                <w:szCs w:val="22"/>
              </w:rPr>
              <w:t xml:space="preserve">Frota, </w:t>
            </w:r>
            <w:proofErr w:type="spellStart"/>
            <w:r w:rsidRPr="003F4F90">
              <w:rPr>
                <w:sz w:val="22"/>
                <w:szCs w:val="22"/>
              </w:rPr>
              <w:t>Limps</w:t>
            </w:r>
            <w:proofErr w:type="spellEnd"/>
            <w:r w:rsidRPr="003F4F90">
              <w:rPr>
                <w:sz w:val="22"/>
                <w:szCs w:val="22"/>
              </w:rPr>
              <w:t xml:space="preserve">, </w:t>
            </w:r>
            <w:proofErr w:type="spellStart"/>
            <w:r w:rsidRPr="003F4F90">
              <w:rPr>
                <w:sz w:val="22"/>
                <w:szCs w:val="22"/>
              </w:rPr>
              <w:t>Pracasa</w:t>
            </w:r>
            <w:proofErr w:type="spellEnd"/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Saponáceo Cremoso 300 ml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Radium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Font</w:t>
            </w:r>
            <w:proofErr w:type="spellEnd"/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6,17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Faca lâmina em aço inox cabo polipropileno tamanho mínimo 10cm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Tramontina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colher de sopa em aço inox cabo polipropileno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Tramontina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garfo aço inox cabo polipropileno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Tramontina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Toalha pano de copa liso - tamanho mínimo 45x71 cm com barra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Tecelagem </w:t>
            </w:r>
            <w:proofErr w:type="spellStart"/>
            <w:r>
              <w:rPr>
                <w:sz w:val="22"/>
              </w:rPr>
              <w:t>Lomaer</w:t>
            </w:r>
            <w:proofErr w:type="spellEnd"/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Toalha de papel luxo </w:t>
            </w:r>
            <w:proofErr w:type="spellStart"/>
            <w:r>
              <w:rPr>
                <w:sz w:val="24"/>
                <w:szCs w:val="24"/>
              </w:rPr>
              <w:t>interfolhada</w:t>
            </w:r>
            <w:proofErr w:type="spellEnd"/>
            <w:r>
              <w:rPr>
                <w:sz w:val="24"/>
                <w:szCs w:val="24"/>
              </w:rPr>
              <w:t xml:space="preserve"> com tamanho mínimo de 20x20,5 cm -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/ 1000 folhas. branca.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Touca descartável - embalagem com 100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</w:tr>
      <w:tr w:rsidR="00235FDD" w:rsidRPr="00986097" w:rsidTr="0059075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0" w:type="auto"/>
          </w:tcPr>
          <w:p w:rsidR="00235FDD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4371" w:type="dxa"/>
          </w:tcPr>
          <w:p w:rsidR="00235FDD" w:rsidRPr="00F66AD6" w:rsidRDefault="00235FDD" w:rsidP="00590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Vassoura plástica c/ cabo</w:t>
            </w:r>
          </w:p>
        </w:tc>
        <w:tc>
          <w:tcPr>
            <w:tcW w:w="1381" w:type="dxa"/>
            <w:vAlign w:val="center"/>
          </w:tcPr>
          <w:p w:rsidR="00235FDD" w:rsidRPr="003F4F90" w:rsidRDefault="00235FDD" w:rsidP="0059075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35FDD" w:rsidRPr="00F66AD6" w:rsidRDefault="00235FDD" w:rsidP="005907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235FDD" w:rsidRPr="00F66AD6" w:rsidRDefault="00235FDD" w:rsidP="0059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</w:tr>
    </w:tbl>
    <w:p w:rsidR="000C6008" w:rsidRPr="00235FDD" w:rsidRDefault="000C6008" w:rsidP="00235FDD">
      <w:bookmarkStart w:id="0" w:name="_GoBack"/>
      <w:bookmarkEnd w:id="0"/>
    </w:p>
    <w:sectPr w:rsidR="000C6008" w:rsidRPr="00235F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E7" w:rsidRDefault="007500E7">
      <w:r>
        <w:separator/>
      </w:r>
    </w:p>
  </w:endnote>
  <w:endnote w:type="continuationSeparator" w:id="0">
    <w:p w:rsidR="007500E7" w:rsidRDefault="0075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E7" w:rsidRDefault="007500E7">
      <w:r>
        <w:separator/>
      </w:r>
    </w:p>
  </w:footnote>
  <w:footnote w:type="continuationSeparator" w:id="0">
    <w:p w:rsidR="007500E7" w:rsidRDefault="0075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500E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7022D"/>
    <w:rsid w:val="000C6008"/>
    <w:rsid w:val="00103542"/>
    <w:rsid w:val="00155A94"/>
    <w:rsid w:val="001727C6"/>
    <w:rsid w:val="00175BC5"/>
    <w:rsid w:val="001A66A3"/>
    <w:rsid w:val="001B0C85"/>
    <w:rsid w:val="001B39EB"/>
    <w:rsid w:val="00216BD0"/>
    <w:rsid w:val="00216FC3"/>
    <w:rsid w:val="00235FDD"/>
    <w:rsid w:val="00256901"/>
    <w:rsid w:val="00262C39"/>
    <w:rsid w:val="002B5773"/>
    <w:rsid w:val="002D4CEB"/>
    <w:rsid w:val="002D7F27"/>
    <w:rsid w:val="002D7F64"/>
    <w:rsid w:val="003159CC"/>
    <w:rsid w:val="00325AFA"/>
    <w:rsid w:val="00330B06"/>
    <w:rsid w:val="00342E2C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500E7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9415C"/>
    <w:rsid w:val="009B6E7D"/>
    <w:rsid w:val="009F6EFB"/>
    <w:rsid w:val="00A27FF0"/>
    <w:rsid w:val="00A374C6"/>
    <w:rsid w:val="00A50B18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96468"/>
    <w:rsid w:val="00D14FA3"/>
    <w:rsid w:val="00D22AA0"/>
    <w:rsid w:val="00D451DB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50833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55566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2019-05-10T19:07:00Z</dcterms:modified>
</cp:coreProperties>
</file>