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F53F" w14:textId="77777777" w:rsidR="003B37CE" w:rsidRDefault="003B37CE" w:rsidP="003B37CE">
      <w:pPr>
        <w:jc w:val="center"/>
        <w:rPr>
          <w:b/>
          <w:sz w:val="24"/>
          <w:szCs w:val="24"/>
        </w:rPr>
      </w:pPr>
      <w:r w:rsidRPr="00F62E4E">
        <w:rPr>
          <w:b/>
          <w:sz w:val="24"/>
          <w:szCs w:val="24"/>
        </w:rPr>
        <w:t xml:space="preserve">EDITAL DE CHAMAMENTO DE INTERESSADOS PARA INSCRIÇÃO E ATUALIZAÇÃO DE CADASTRO DE FORNECEDORES </w:t>
      </w:r>
      <w:r>
        <w:rPr>
          <w:b/>
          <w:sz w:val="24"/>
          <w:szCs w:val="24"/>
        </w:rPr>
        <w:t>01/2020</w:t>
      </w:r>
    </w:p>
    <w:p w14:paraId="5C1459BC" w14:textId="77777777" w:rsidR="003B37CE" w:rsidRDefault="003B37CE" w:rsidP="003B37CE">
      <w:pPr>
        <w:jc w:val="center"/>
        <w:rPr>
          <w:b/>
          <w:sz w:val="24"/>
          <w:szCs w:val="24"/>
        </w:rPr>
      </w:pPr>
    </w:p>
    <w:p w14:paraId="13C37810" w14:textId="77777777" w:rsidR="003B37CE" w:rsidRDefault="003B37CE" w:rsidP="003B37CE">
      <w:pPr>
        <w:jc w:val="center"/>
        <w:rPr>
          <w:b/>
          <w:sz w:val="24"/>
          <w:szCs w:val="24"/>
        </w:rPr>
      </w:pPr>
      <w:r w:rsidRPr="00B3202C">
        <w:rPr>
          <w:b/>
          <w:sz w:val="24"/>
          <w:szCs w:val="24"/>
        </w:rPr>
        <w:t>ANEXO I</w:t>
      </w:r>
    </w:p>
    <w:p w14:paraId="4CE1AD77" w14:textId="77777777" w:rsidR="003B37CE" w:rsidRPr="00F62E4E" w:rsidRDefault="003B37CE" w:rsidP="003B37CE">
      <w:pPr>
        <w:jc w:val="center"/>
        <w:rPr>
          <w:b/>
          <w:sz w:val="24"/>
          <w:szCs w:val="24"/>
        </w:rPr>
      </w:pPr>
      <w:r w:rsidRPr="00F62E4E">
        <w:rPr>
          <w:b/>
          <w:sz w:val="24"/>
          <w:szCs w:val="24"/>
        </w:rPr>
        <w:t>MODELO DE DECLARAÇÃO DE EMPREGO DE MENORES DE IDADE</w:t>
      </w:r>
    </w:p>
    <w:p w14:paraId="08C89C27" w14:textId="77777777" w:rsidR="003B37CE" w:rsidRDefault="003B37CE" w:rsidP="003B37CE">
      <w:pPr>
        <w:pStyle w:val="t8"/>
        <w:tabs>
          <w:tab w:val="left" w:pos="1621"/>
          <w:tab w:val="left" w:pos="6423"/>
        </w:tabs>
        <w:jc w:val="center"/>
        <w:rPr>
          <w:lang w:val="pt-BR"/>
        </w:rPr>
      </w:pPr>
    </w:p>
    <w:p w14:paraId="131B498E" w14:textId="77777777" w:rsidR="003B37CE" w:rsidRDefault="003B37CE" w:rsidP="003B37CE">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8E187B5" w14:textId="77777777" w:rsidR="003B37CE" w:rsidRDefault="003B37CE" w:rsidP="003B37CE">
      <w:pPr>
        <w:pStyle w:val="t8"/>
        <w:tabs>
          <w:tab w:val="left" w:pos="1621"/>
          <w:tab w:val="left" w:pos="6423"/>
        </w:tabs>
        <w:jc w:val="both"/>
        <w:rPr>
          <w:lang w:val="pt-BR"/>
        </w:rPr>
      </w:pPr>
      <w:r>
        <w:rPr>
          <w:lang w:val="pt-BR"/>
        </w:rPr>
        <w:t>Atenciosamente,</w:t>
      </w:r>
    </w:p>
    <w:p w14:paraId="1F1FEA4C" w14:textId="77777777" w:rsidR="003B37CE" w:rsidRDefault="003B37CE" w:rsidP="003B37CE">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14:paraId="266C1A49" w14:textId="77777777" w:rsidR="003B37CE" w:rsidRDefault="003B37CE" w:rsidP="003B37CE">
      <w:pPr>
        <w:pStyle w:val="t8"/>
        <w:tabs>
          <w:tab w:val="left" w:pos="1621"/>
          <w:tab w:val="left" w:pos="6423"/>
        </w:tabs>
        <w:jc w:val="right"/>
        <w:rPr>
          <w:lang w:val="pt-BR"/>
        </w:rPr>
      </w:pPr>
    </w:p>
    <w:p w14:paraId="1C393099" w14:textId="77777777" w:rsidR="003B37CE" w:rsidRDefault="003B37CE" w:rsidP="003B37CE">
      <w:pPr>
        <w:pStyle w:val="t8"/>
        <w:tabs>
          <w:tab w:val="left" w:pos="1621"/>
          <w:tab w:val="left" w:pos="6423"/>
        </w:tabs>
        <w:jc w:val="right"/>
        <w:rPr>
          <w:lang w:val="pt-BR"/>
        </w:rPr>
      </w:pPr>
    </w:p>
    <w:p w14:paraId="590A1B66" w14:textId="77777777" w:rsidR="003B37CE" w:rsidRDefault="003B37CE" w:rsidP="003B37CE">
      <w:pPr>
        <w:pStyle w:val="t8"/>
        <w:tabs>
          <w:tab w:val="left" w:pos="1621"/>
          <w:tab w:val="left" w:pos="6423"/>
        </w:tabs>
        <w:spacing w:line="240" w:lineRule="auto"/>
        <w:jc w:val="center"/>
        <w:rPr>
          <w:lang w:val="pt-BR"/>
        </w:rPr>
      </w:pPr>
      <w:r>
        <w:rPr>
          <w:lang w:val="pt-BR"/>
        </w:rPr>
        <w:t>__________________________________________________</w:t>
      </w:r>
    </w:p>
    <w:p w14:paraId="73C9EC45" w14:textId="77777777" w:rsidR="003B37CE" w:rsidRDefault="003B37CE" w:rsidP="003B37CE">
      <w:pPr>
        <w:pStyle w:val="t8"/>
        <w:tabs>
          <w:tab w:val="left" w:pos="1621"/>
          <w:tab w:val="left" w:pos="6423"/>
        </w:tabs>
        <w:spacing w:line="240" w:lineRule="auto"/>
        <w:jc w:val="center"/>
        <w:rPr>
          <w:lang w:val="pt-BR"/>
        </w:rPr>
      </w:pPr>
    </w:p>
    <w:p w14:paraId="247A1991" w14:textId="77777777" w:rsidR="003B37CE" w:rsidRDefault="003B37CE" w:rsidP="003B37CE">
      <w:pPr>
        <w:pStyle w:val="t8"/>
        <w:tabs>
          <w:tab w:val="left" w:pos="1621"/>
          <w:tab w:val="left" w:pos="6423"/>
        </w:tabs>
        <w:spacing w:line="240" w:lineRule="auto"/>
        <w:jc w:val="center"/>
        <w:rPr>
          <w:lang w:val="pt-BR"/>
        </w:rPr>
      </w:pPr>
    </w:p>
    <w:p w14:paraId="4A59541F" w14:textId="77777777" w:rsidR="00F62E4E" w:rsidRPr="003B37CE" w:rsidRDefault="00F62E4E" w:rsidP="003B37CE">
      <w:bookmarkStart w:id="0" w:name="_GoBack"/>
      <w:bookmarkEnd w:id="0"/>
    </w:p>
    <w:sectPr w:rsidR="00F62E4E" w:rsidRPr="003B37CE" w:rsidSect="00F07F8A">
      <w:headerReference w:type="default" r:id="rId7"/>
      <w:footerReference w:type="default" r:id="rId8"/>
      <w:pgSz w:w="11907" w:h="16840" w:code="9"/>
      <w:pgMar w:top="1134" w:right="1134"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A4DC" w14:textId="77777777" w:rsidR="00884227" w:rsidRDefault="00884227">
      <w:r>
        <w:separator/>
      </w:r>
    </w:p>
  </w:endnote>
  <w:endnote w:type="continuationSeparator" w:id="0">
    <w:p w14:paraId="05716BA0" w14:textId="77777777" w:rsidR="00884227" w:rsidRDefault="0088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E313" w14:textId="77777777" w:rsidR="004D1F5A" w:rsidRDefault="004D1F5A" w:rsidP="004D1F5A">
    <w:pPr>
      <w:pStyle w:val="Rodap"/>
      <w:pBdr>
        <w:top w:val="single" w:sz="4" w:space="1" w:color="auto"/>
      </w:pBdr>
      <w:jc w:val="center"/>
    </w:pPr>
    <w:r>
      <w:t>Rua João Mari, 55 – Centro – CEP: 89.895-000 - Riqueza – SC.</w:t>
    </w:r>
  </w:p>
  <w:p w14:paraId="055B3E47" w14:textId="77777777" w:rsidR="004D1F5A" w:rsidRDefault="004D1F5A" w:rsidP="004D1F5A">
    <w:pPr>
      <w:pStyle w:val="Rodap"/>
      <w:jc w:val="center"/>
    </w:pPr>
    <w:r>
      <w:t>CNPJ/MF: 95.988.309/0001-48</w:t>
    </w:r>
  </w:p>
  <w:p w14:paraId="1870CC56" w14:textId="77777777" w:rsidR="004D1F5A" w:rsidRDefault="004D1F5A" w:rsidP="004D1F5A">
    <w:pPr>
      <w:pStyle w:val="Rodap"/>
      <w:jc w:val="center"/>
    </w:pPr>
    <w:r>
      <w:t>Fone/Fax (0xx49) 3675-</w:t>
    </w:r>
    <w:r w:rsidR="000D7C4C">
      <w:t>32</w:t>
    </w:r>
    <w:r>
      <w:t>00 – E-mail: licitac</w:t>
    </w:r>
    <w:r w:rsidR="008F3116">
      <w:t>a</w:t>
    </w:r>
    <w:r>
      <w:t>o@</w:t>
    </w:r>
    <w:r w:rsidR="008F3116">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C0B2" w14:textId="77777777" w:rsidR="00884227" w:rsidRDefault="00884227">
      <w:r>
        <w:separator/>
      </w:r>
    </w:p>
  </w:footnote>
  <w:footnote w:type="continuationSeparator" w:id="0">
    <w:p w14:paraId="374DBCE3" w14:textId="77777777" w:rsidR="00884227" w:rsidRDefault="0088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B789" w14:textId="77777777" w:rsidR="00603E30" w:rsidRDefault="00884227" w:rsidP="00A83ADB">
    <w:pPr>
      <w:pStyle w:val="Cabealho"/>
      <w:tabs>
        <w:tab w:val="clear" w:pos="4419"/>
        <w:tab w:val="clear" w:pos="8838"/>
        <w:tab w:val="left" w:pos="1860"/>
      </w:tabs>
      <w:ind w:firstLine="1191"/>
      <w:rPr>
        <w:sz w:val="28"/>
      </w:rPr>
    </w:pPr>
    <w:r>
      <w:rPr>
        <w:noProof/>
      </w:rPr>
      <w:pict w14:anchorId="2FBFA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2.3pt;width:50.4pt;height:50.35pt;z-index:1">
          <v:imagedata r:id="rId1" o:title="'sFigura1"/>
          <w10:wrap type="topAndBottom"/>
        </v:shape>
      </w:pict>
    </w:r>
    <w:r w:rsidR="00603E30">
      <w:rPr>
        <w:sz w:val="28"/>
      </w:rPr>
      <w:t>Estado de Santa Catarina</w:t>
    </w:r>
  </w:p>
  <w:p w14:paraId="21A2B234" w14:textId="77777777" w:rsidR="00603E30" w:rsidRDefault="00A83ADB" w:rsidP="00A83ADB">
    <w:pPr>
      <w:pStyle w:val="Cabealho"/>
      <w:tabs>
        <w:tab w:val="clear" w:pos="4419"/>
        <w:tab w:val="clear" w:pos="8838"/>
        <w:tab w:val="left" w:pos="1860"/>
      </w:tabs>
      <w:ind w:firstLine="1191"/>
      <w:rPr>
        <w:sz w:val="28"/>
      </w:rPr>
    </w:pPr>
    <w:r>
      <w:rPr>
        <w:sz w:val="46"/>
      </w:rPr>
      <w:t>Município</w:t>
    </w:r>
    <w:r w:rsidR="00603E30">
      <w:rPr>
        <w:sz w:val="46"/>
      </w:rPr>
      <w:t xml:space="preserve"> de Riqueza</w:t>
    </w:r>
  </w:p>
  <w:p w14:paraId="799B278A" w14:textId="77777777" w:rsidR="00603E30" w:rsidRDefault="00A83ADB" w:rsidP="00A83ADB">
    <w:pPr>
      <w:pStyle w:val="Cabealho"/>
      <w:pBdr>
        <w:bottom w:val="thinThickThinSmallGap" w:sz="24" w:space="1" w:color="auto"/>
      </w:pBdr>
      <w:tabs>
        <w:tab w:val="clear" w:pos="4419"/>
        <w:tab w:val="clear" w:pos="8838"/>
        <w:tab w:val="left" w:pos="1860"/>
      </w:tabs>
      <w:ind w:firstLine="1191"/>
    </w:pPr>
    <w:r>
      <w:t>Departamento de Compras, Licitações e Contratos</w:t>
    </w:r>
  </w:p>
  <w:p w14:paraId="5048D13E" w14:textId="77777777" w:rsidR="00603E30" w:rsidRPr="0059105A" w:rsidRDefault="00603E30" w:rsidP="005910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D0B"/>
    <w:multiLevelType w:val="hybridMultilevel"/>
    <w:tmpl w:val="24A8C84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090651"/>
    <w:multiLevelType w:val="multilevel"/>
    <w:tmpl w:val="6B5E7C94"/>
    <w:lvl w:ilvl="0">
      <w:start w:val="1"/>
      <w:numFmt w:val="upperRoman"/>
      <w:lvlText w:val="%1."/>
      <w:lvlJc w:val="right"/>
      <w:pPr>
        <w:tabs>
          <w:tab w:val="num" w:pos="720"/>
        </w:tabs>
        <w:ind w:left="720" w:hanging="18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15:restartNumberingAfterBreak="0">
    <w:nsid w:val="165E4294"/>
    <w:multiLevelType w:val="hybridMultilevel"/>
    <w:tmpl w:val="DF7052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440B9"/>
    <w:multiLevelType w:val="singleLevel"/>
    <w:tmpl w:val="79121648"/>
    <w:lvl w:ilvl="0">
      <w:start w:val="1"/>
      <w:numFmt w:val="decimal"/>
      <w:lvlText w:val="%1."/>
      <w:legacy w:legacy="1" w:legacySpace="0" w:legacyIndent="283"/>
      <w:lvlJc w:val="left"/>
      <w:pPr>
        <w:ind w:left="283" w:hanging="283"/>
      </w:pPr>
    </w:lvl>
  </w:abstractNum>
  <w:abstractNum w:abstractNumId="4" w15:restartNumberingAfterBreak="0">
    <w:nsid w:val="385C6D46"/>
    <w:multiLevelType w:val="multilevel"/>
    <w:tmpl w:val="CCFC94C0"/>
    <w:lvl w:ilvl="0">
      <w:start w:val="1"/>
      <w:numFmt w:val="upperRoman"/>
      <w:lvlText w:val="%1."/>
      <w:lvlJc w:val="right"/>
      <w:pPr>
        <w:tabs>
          <w:tab w:val="num" w:pos="780"/>
        </w:tabs>
        <w:ind w:left="780" w:hanging="180"/>
      </w:pPr>
    </w:lvl>
    <w:lvl w:ilvl="1">
      <w:start w:val="1"/>
      <w:numFmt w:val="decimal"/>
      <w:isLgl/>
      <w:lvlText w:val="%1.%2"/>
      <w:lvlJc w:val="left"/>
      <w:pPr>
        <w:tabs>
          <w:tab w:val="num" w:pos="1140"/>
        </w:tabs>
        <w:ind w:left="1140" w:hanging="540"/>
      </w:pPr>
      <w:rPr>
        <w:rFonts w:hint="default"/>
      </w:rPr>
    </w:lvl>
    <w:lvl w:ilvl="2">
      <w:start w:val="6"/>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5" w15:restartNumberingAfterBreak="0">
    <w:nsid w:val="3EF75986"/>
    <w:multiLevelType w:val="hybridMultilevel"/>
    <w:tmpl w:val="DF7052B6"/>
    <w:lvl w:ilvl="0" w:tplc="04160013">
      <w:start w:val="1"/>
      <w:numFmt w:val="upperRoman"/>
      <w:lvlText w:val="%1."/>
      <w:lvlJc w:val="right"/>
      <w:pPr>
        <w:tabs>
          <w:tab w:val="num" w:pos="540"/>
        </w:tabs>
        <w:ind w:left="540" w:hanging="18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04A3E"/>
    <w:multiLevelType w:val="multilevel"/>
    <w:tmpl w:val="E8942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0B02B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7"/>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C0B"/>
    <w:rsid w:val="000166F9"/>
    <w:rsid w:val="0002710B"/>
    <w:rsid w:val="00046571"/>
    <w:rsid w:val="00052408"/>
    <w:rsid w:val="00052FB8"/>
    <w:rsid w:val="0005721A"/>
    <w:rsid w:val="00087DC4"/>
    <w:rsid w:val="000C15EE"/>
    <w:rsid w:val="000D7C4C"/>
    <w:rsid w:val="000F38FC"/>
    <w:rsid w:val="001208E8"/>
    <w:rsid w:val="00155F59"/>
    <w:rsid w:val="001B512F"/>
    <w:rsid w:val="001C408C"/>
    <w:rsid w:val="001E1138"/>
    <w:rsid w:val="00201C78"/>
    <w:rsid w:val="00211193"/>
    <w:rsid w:val="00214E27"/>
    <w:rsid w:val="00254A49"/>
    <w:rsid w:val="00296B2D"/>
    <w:rsid w:val="002A5566"/>
    <w:rsid w:val="002D063D"/>
    <w:rsid w:val="002E21D6"/>
    <w:rsid w:val="0030339F"/>
    <w:rsid w:val="003A4C0B"/>
    <w:rsid w:val="003B37CE"/>
    <w:rsid w:val="003D7C38"/>
    <w:rsid w:val="004139B7"/>
    <w:rsid w:val="004C4D49"/>
    <w:rsid w:val="004D1F5A"/>
    <w:rsid w:val="00512E97"/>
    <w:rsid w:val="005369FD"/>
    <w:rsid w:val="005521A5"/>
    <w:rsid w:val="00562B5F"/>
    <w:rsid w:val="00586447"/>
    <w:rsid w:val="00590132"/>
    <w:rsid w:val="0059105A"/>
    <w:rsid w:val="00594C34"/>
    <w:rsid w:val="005A170F"/>
    <w:rsid w:val="005D42C6"/>
    <w:rsid w:val="005D70FC"/>
    <w:rsid w:val="005E7A6B"/>
    <w:rsid w:val="005F3745"/>
    <w:rsid w:val="00603E30"/>
    <w:rsid w:val="00613525"/>
    <w:rsid w:val="00644E2D"/>
    <w:rsid w:val="0066672D"/>
    <w:rsid w:val="006B51D5"/>
    <w:rsid w:val="006B5670"/>
    <w:rsid w:val="006C488A"/>
    <w:rsid w:val="006E4133"/>
    <w:rsid w:val="007460C5"/>
    <w:rsid w:val="007852AA"/>
    <w:rsid w:val="007910AB"/>
    <w:rsid w:val="0079764E"/>
    <w:rsid w:val="007A7466"/>
    <w:rsid w:val="007C33B6"/>
    <w:rsid w:val="007D3428"/>
    <w:rsid w:val="007E245B"/>
    <w:rsid w:val="007F1552"/>
    <w:rsid w:val="007F667B"/>
    <w:rsid w:val="00884227"/>
    <w:rsid w:val="008B5D48"/>
    <w:rsid w:val="008B609C"/>
    <w:rsid w:val="008C596C"/>
    <w:rsid w:val="008D4C10"/>
    <w:rsid w:val="008F0F7F"/>
    <w:rsid w:val="008F3116"/>
    <w:rsid w:val="00912DAC"/>
    <w:rsid w:val="00955C4C"/>
    <w:rsid w:val="009630FF"/>
    <w:rsid w:val="00981079"/>
    <w:rsid w:val="009A2C23"/>
    <w:rsid w:val="009A4D13"/>
    <w:rsid w:val="009E60DF"/>
    <w:rsid w:val="00A15C16"/>
    <w:rsid w:val="00A41128"/>
    <w:rsid w:val="00A73431"/>
    <w:rsid w:val="00A77B1B"/>
    <w:rsid w:val="00A83ADB"/>
    <w:rsid w:val="00AA1E3D"/>
    <w:rsid w:val="00AC4450"/>
    <w:rsid w:val="00AE3B0E"/>
    <w:rsid w:val="00AE772E"/>
    <w:rsid w:val="00AF6654"/>
    <w:rsid w:val="00B15A00"/>
    <w:rsid w:val="00B21AE7"/>
    <w:rsid w:val="00B3202C"/>
    <w:rsid w:val="00B35D37"/>
    <w:rsid w:val="00B37D50"/>
    <w:rsid w:val="00B9685E"/>
    <w:rsid w:val="00BA63DE"/>
    <w:rsid w:val="00BA7334"/>
    <w:rsid w:val="00BB2181"/>
    <w:rsid w:val="00BB6ADC"/>
    <w:rsid w:val="00BF6E05"/>
    <w:rsid w:val="00C300FB"/>
    <w:rsid w:val="00CD3777"/>
    <w:rsid w:val="00CF1E29"/>
    <w:rsid w:val="00D01542"/>
    <w:rsid w:val="00D14873"/>
    <w:rsid w:val="00D2135A"/>
    <w:rsid w:val="00D25AA7"/>
    <w:rsid w:val="00D71681"/>
    <w:rsid w:val="00D94472"/>
    <w:rsid w:val="00DC522B"/>
    <w:rsid w:val="00E125AF"/>
    <w:rsid w:val="00E23145"/>
    <w:rsid w:val="00E37C28"/>
    <w:rsid w:val="00E80FEC"/>
    <w:rsid w:val="00E92F4A"/>
    <w:rsid w:val="00EB2A8C"/>
    <w:rsid w:val="00F02377"/>
    <w:rsid w:val="00F07F8A"/>
    <w:rsid w:val="00F27E29"/>
    <w:rsid w:val="00F30E1E"/>
    <w:rsid w:val="00F53526"/>
    <w:rsid w:val="00F62E4E"/>
    <w:rsid w:val="00F93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C28C5"/>
  <w15:chartTrackingRefBased/>
  <w15:docId w15:val="{A9CE3872-8B62-4A24-BBDD-764E77C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em formatação"/>
    <w:basedOn w:val="Normal"/>
    <w:link w:val="TextosemFormataoChar"/>
    <w:rPr>
      <w:rFonts w:ascii="Courier New" w:hAnsi="Courier New"/>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semiHidden/>
    <w:rsid w:val="00D14873"/>
    <w:rPr>
      <w:rFonts w:ascii="Tahoma" w:hAnsi="Tahoma" w:cs="Tahoma"/>
      <w:sz w:val="16"/>
      <w:szCs w:val="16"/>
    </w:rPr>
  </w:style>
  <w:style w:type="paragraph" w:customStyle="1" w:styleId="t8">
    <w:name w:val="t8"/>
    <w:basedOn w:val="Normal"/>
    <w:uiPriority w:val="99"/>
    <w:rsid w:val="00F62E4E"/>
    <w:pPr>
      <w:widowControl w:val="0"/>
      <w:autoSpaceDE w:val="0"/>
      <w:autoSpaceDN w:val="0"/>
      <w:adjustRightInd w:val="0"/>
      <w:spacing w:line="240" w:lineRule="atLeast"/>
    </w:pPr>
    <w:rPr>
      <w:sz w:val="24"/>
      <w:szCs w:val="24"/>
      <w:lang w:val="en-US"/>
    </w:rPr>
  </w:style>
  <w:style w:type="character" w:customStyle="1" w:styleId="TextosemFormataoChar">
    <w:name w:val="Texto sem Formatação Char"/>
    <w:aliases w:val="Texto sem formatação Char"/>
    <w:link w:val="TextosemFormatao"/>
    <w:rsid w:val="00AE772E"/>
    <w:rPr>
      <w:rFonts w:ascii="Courier New" w:hAnsi="Courier New"/>
    </w:rPr>
  </w:style>
  <w:style w:type="character" w:styleId="Hyperlink">
    <w:name w:val="Hyperlink"/>
    <w:rsid w:val="00254A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36">
      <w:bodyDiv w:val="1"/>
      <w:marLeft w:val="0"/>
      <w:marRight w:val="0"/>
      <w:marTop w:val="0"/>
      <w:marBottom w:val="0"/>
      <w:divBdr>
        <w:top w:val="none" w:sz="0" w:space="0" w:color="auto"/>
        <w:left w:val="none" w:sz="0" w:space="0" w:color="auto"/>
        <w:bottom w:val="none" w:sz="0" w:space="0" w:color="auto"/>
        <w:right w:val="none" w:sz="0" w:space="0" w:color="auto"/>
      </w:divBdr>
    </w:div>
    <w:div w:id="733964578">
      <w:bodyDiv w:val="1"/>
      <w:marLeft w:val="0"/>
      <w:marRight w:val="0"/>
      <w:marTop w:val="0"/>
      <w:marBottom w:val="0"/>
      <w:divBdr>
        <w:top w:val="none" w:sz="0" w:space="0" w:color="auto"/>
        <w:left w:val="none" w:sz="0" w:space="0" w:color="auto"/>
        <w:bottom w:val="none" w:sz="0" w:space="0" w:color="auto"/>
        <w:right w:val="none" w:sz="0" w:space="0" w:color="auto"/>
      </w:divBdr>
    </w:div>
    <w:div w:id="1033383225">
      <w:bodyDiv w:val="1"/>
      <w:marLeft w:val="0"/>
      <w:marRight w:val="0"/>
      <w:marTop w:val="0"/>
      <w:marBottom w:val="0"/>
      <w:divBdr>
        <w:top w:val="none" w:sz="0" w:space="0" w:color="auto"/>
        <w:left w:val="none" w:sz="0" w:space="0" w:color="auto"/>
        <w:bottom w:val="none" w:sz="0" w:space="0" w:color="auto"/>
        <w:right w:val="none" w:sz="0" w:space="0" w:color="auto"/>
      </w:divBdr>
    </w:div>
    <w:div w:id="1039163610">
      <w:bodyDiv w:val="1"/>
      <w:marLeft w:val="0"/>
      <w:marRight w:val="0"/>
      <w:marTop w:val="0"/>
      <w:marBottom w:val="0"/>
      <w:divBdr>
        <w:top w:val="none" w:sz="0" w:space="0" w:color="auto"/>
        <w:left w:val="none" w:sz="0" w:space="0" w:color="auto"/>
        <w:bottom w:val="none" w:sz="0" w:space="0" w:color="auto"/>
        <w:right w:val="none" w:sz="0" w:space="0" w:color="auto"/>
      </w:divBdr>
    </w:div>
    <w:div w:id="1052996375">
      <w:bodyDiv w:val="1"/>
      <w:marLeft w:val="0"/>
      <w:marRight w:val="0"/>
      <w:marTop w:val="0"/>
      <w:marBottom w:val="0"/>
      <w:divBdr>
        <w:top w:val="none" w:sz="0" w:space="0" w:color="auto"/>
        <w:left w:val="none" w:sz="0" w:space="0" w:color="auto"/>
        <w:bottom w:val="none" w:sz="0" w:space="0" w:color="auto"/>
        <w:right w:val="none" w:sz="0" w:space="0" w:color="auto"/>
      </w:divBdr>
    </w:div>
    <w:div w:id="1223443174">
      <w:bodyDiv w:val="1"/>
      <w:marLeft w:val="0"/>
      <w:marRight w:val="0"/>
      <w:marTop w:val="0"/>
      <w:marBottom w:val="0"/>
      <w:divBdr>
        <w:top w:val="none" w:sz="0" w:space="0" w:color="auto"/>
        <w:left w:val="none" w:sz="0" w:space="0" w:color="auto"/>
        <w:bottom w:val="none" w:sz="0" w:space="0" w:color="auto"/>
        <w:right w:val="none" w:sz="0" w:space="0" w:color="auto"/>
      </w:divBdr>
    </w:div>
    <w:div w:id="1450125289">
      <w:bodyDiv w:val="1"/>
      <w:marLeft w:val="0"/>
      <w:marRight w:val="0"/>
      <w:marTop w:val="0"/>
      <w:marBottom w:val="0"/>
      <w:divBdr>
        <w:top w:val="none" w:sz="0" w:space="0" w:color="auto"/>
        <w:left w:val="none" w:sz="0" w:space="0" w:color="auto"/>
        <w:bottom w:val="none" w:sz="0" w:space="0" w:color="auto"/>
        <w:right w:val="none" w:sz="0" w:space="0" w:color="auto"/>
      </w:divBdr>
    </w:div>
    <w:div w:id="1886333036">
      <w:bodyDiv w:val="1"/>
      <w:marLeft w:val="0"/>
      <w:marRight w:val="0"/>
      <w:marTop w:val="0"/>
      <w:marBottom w:val="0"/>
      <w:divBdr>
        <w:top w:val="none" w:sz="0" w:space="0" w:color="auto"/>
        <w:left w:val="none" w:sz="0" w:space="0" w:color="auto"/>
        <w:bottom w:val="none" w:sz="0" w:space="0" w:color="auto"/>
        <w:right w:val="none" w:sz="0" w:space="0" w:color="auto"/>
      </w:divBdr>
    </w:div>
    <w:div w:id="19974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Prefeitura Munic. de Riqueza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 de Riqueza</dc:creator>
  <cp:keywords/>
  <cp:lastModifiedBy>PMR</cp:lastModifiedBy>
  <cp:revision>4</cp:revision>
  <cp:lastPrinted>2015-01-05T18:01:00Z</cp:lastPrinted>
  <dcterms:created xsi:type="dcterms:W3CDTF">2018-01-10T15:53:00Z</dcterms:created>
  <dcterms:modified xsi:type="dcterms:W3CDTF">2020-01-24T12:47:00Z</dcterms:modified>
</cp:coreProperties>
</file>