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76E7" w14:textId="77777777" w:rsidR="00485B16" w:rsidRPr="00485B16" w:rsidRDefault="00485B16" w:rsidP="00485B16">
      <w:pPr>
        <w:jc w:val="center"/>
        <w:rPr>
          <w:b/>
          <w:sz w:val="24"/>
          <w:szCs w:val="24"/>
        </w:rPr>
      </w:pPr>
      <w:r w:rsidRPr="00485B16">
        <w:rPr>
          <w:b/>
          <w:sz w:val="24"/>
          <w:szCs w:val="24"/>
        </w:rPr>
        <w:t xml:space="preserve">PROCESSO LICITATÓRIO N.º 438/2020 </w:t>
      </w:r>
    </w:p>
    <w:p w14:paraId="56866AF6" w14:textId="77777777" w:rsidR="00485B16" w:rsidRPr="00485B16" w:rsidRDefault="00485B16" w:rsidP="00485B16">
      <w:pPr>
        <w:jc w:val="center"/>
        <w:rPr>
          <w:w w:val="90"/>
          <w:sz w:val="24"/>
          <w:szCs w:val="24"/>
        </w:rPr>
      </w:pPr>
      <w:r w:rsidRPr="00485B16">
        <w:rPr>
          <w:b/>
          <w:sz w:val="24"/>
          <w:szCs w:val="24"/>
        </w:rPr>
        <w:t>EDITAL DE TOMADA DE PREÇOS N.º 02/2020</w:t>
      </w:r>
    </w:p>
    <w:p w14:paraId="7DC2408C" w14:textId="77777777" w:rsidR="00485B16" w:rsidRPr="00485B16" w:rsidRDefault="00485B16" w:rsidP="00485B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14:paraId="20332B41" w14:textId="77777777" w:rsidR="00485B16" w:rsidRPr="00485B16" w:rsidRDefault="00485B16" w:rsidP="00485B16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485B16">
        <w:rPr>
          <w:b/>
          <w:bCs/>
          <w:sz w:val="24"/>
          <w:szCs w:val="24"/>
          <w:lang w:val="pt-PT"/>
        </w:rPr>
        <w:t>ANEXO II</w:t>
      </w:r>
    </w:p>
    <w:p w14:paraId="660F21C5" w14:textId="77777777" w:rsidR="00485B16" w:rsidRPr="00485B16" w:rsidRDefault="00485B16" w:rsidP="00485B1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D8F7581" w14:textId="77777777" w:rsidR="00485B16" w:rsidRPr="00485B16" w:rsidRDefault="00485B16" w:rsidP="00485B1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339BC821" w14:textId="77777777" w:rsidR="00485B16" w:rsidRPr="00485B16" w:rsidRDefault="00485B16" w:rsidP="00485B16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A5973F9" w14:textId="77777777" w:rsidR="00485B16" w:rsidRPr="00485B16" w:rsidRDefault="00485B16" w:rsidP="00485B16">
      <w:pPr>
        <w:jc w:val="center"/>
        <w:rPr>
          <w:b/>
          <w:sz w:val="24"/>
          <w:szCs w:val="24"/>
        </w:rPr>
      </w:pPr>
      <w:r w:rsidRPr="00485B16">
        <w:rPr>
          <w:b/>
          <w:sz w:val="24"/>
          <w:szCs w:val="24"/>
        </w:rPr>
        <w:t>MODELO DE DECLARAÇÃO DE VISITA AO LOCAL DA OBRA</w:t>
      </w:r>
    </w:p>
    <w:p w14:paraId="54C31D6E" w14:textId="77777777" w:rsidR="00485B16" w:rsidRPr="00485B16" w:rsidRDefault="00485B16" w:rsidP="00485B16">
      <w:pPr>
        <w:jc w:val="both"/>
        <w:rPr>
          <w:b/>
          <w:sz w:val="24"/>
          <w:szCs w:val="24"/>
        </w:rPr>
      </w:pPr>
    </w:p>
    <w:p w14:paraId="5C4CD61B" w14:textId="77777777" w:rsidR="00485B16" w:rsidRPr="00485B16" w:rsidRDefault="00485B16" w:rsidP="00485B16">
      <w:pPr>
        <w:jc w:val="both"/>
        <w:rPr>
          <w:b/>
          <w:sz w:val="24"/>
          <w:szCs w:val="24"/>
        </w:rPr>
      </w:pPr>
    </w:p>
    <w:p w14:paraId="0ABEBF26" w14:textId="77777777" w:rsidR="00485B16" w:rsidRPr="00485B16" w:rsidRDefault="00485B16" w:rsidP="00485B16">
      <w:pPr>
        <w:jc w:val="both"/>
        <w:rPr>
          <w:sz w:val="24"/>
          <w:szCs w:val="24"/>
        </w:rPr>
      </w:pPr>
    </w:p>
    <w:p w14:paraId="52B7D983" w14:textId="77777777" w:rsidR="00485B16" w:rsidRPr="00485B16" w:rsidRDefault="00485B16" w:rsidP="00485B16">
      <w:pPr>
        <w:jc w:val="both"/>
        <w:rPr>
          <w:sz w:val="24"/>
          <w:szCs w:val="24"/>
        </w:rPr>
      </w:pPr>
      <w:r w:rsidRPr="00485B16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485B16">
        <w:rPr>
          <w:sz w:val="24"/>
          <w:szCs w:val="24"/>
        </w:rPr>
        <w:t>n°</w:t>
      </w:r>
      <w:proofErr w:type="spellEnd"/>
      <w:r w:rsidRPr="00485B16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485B16">
        <w:rPr>
          <w:b/>
          <w:sz w:val="24"/>
          <w:szCs w:val="24"/>
        </w:rPr>
        <w:t xml:space="preserve">Processo Licitatório nº 438/2020, Edital de Tomada de Preços nº 02/2020, </w:t>
      </w:r>
      <w:r w:rsidRPr="00485B16">
        <w:rPr>
          <w:sz w:val="24"/>
          <w:szCs w:val="24"/>
        </w:rPr>
        <w:t xml:space="preserve">que visitei os locais para </w:t>
      </w:r>
      <w:r w:rsidRPr="00485B16">
        <w:rPr>
          <w:b/>
          <w:sz w:val="24"/>
          <w:szCs w:val="24"/>
        </w:rPr>
        <w:t xml:space="preserve">execução da obra de revitalização da praça central – ALBERTO PASA, com a finalidade de melhoria no espaço de convivência para as famílias locais, regionais e turística; local apropriado para o lazer turístico das famílias; local para adoções colaborativas; local para convivência das pessoas; local para comercialização de produtos coloniais do local e região; artesanatos e exposições; cartão postal do município; e incremento na economia local e regional, inclusive o fornecimento de mão de obra e todo o material necessário, de acordo com os Projetos Técnicos, Orçamento quantitativo e Memoriais Descritivos, </w:t>
      </w:r>
      <w:r w:rsidRPr="00485B16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72206615" w14:textId="77777777" w:rsidR="00485B16" w:rsidRPr="00485B16" w:rsidRDefault="00485B16" w:rsidP="00485B16">
      <w:pPr>
        <w:rPr>
          <w:sz w:val="24"/>
          <w:szCs w:val="24"/>
        </w:rPr>
      </w:pPr>
    </w:p>
    <w:p w14:paraId="5FF91842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485B16">
        <w:rPr>
          <w:sz w:val="24"/>
          <w:szCs w:val="24"/>
          <w:lang w:val="pt-PT"/>
        </w:rPr>
        <w:t>....................(SC), ...... de..................de 2020.</w:t>
      </w:r>
    </w:p>
    <w:p w14:paraId="722473B7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7B782837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4BABC62F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17DECAD3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5917BAA5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14:paraId="7E603C68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485B16">
        <w:rPr>
          <w:sz w:val="24"/>
          <w:szCs w:val="24"/>
          <w:lang w:val="pt-PT"/>
        </w:rPr>
        <w:t>________________________________</w:t>
      </w:r>
    </w:p>
    <w:p w14:paraId="4CFA5445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14:paraId="3A7FC9E3" w14:textId="77777777" w:rsidR="00485B16" w:rsidRPr="00485B16" w:rsidRDefault="00485B16" w:rsidP="00485B16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485B16">
        <w:rPr>
          <w:sz w:val="24"/>
          <w:szCs w:val="24"/>
          <w:lang w:val="pt-PT"/>
        </w:rPr>
        <w:t>........................................................</w:t>
      </w:r>
    </w:p>
    <w:p w14:paraId="5370D5BE" w14:textId="77777777" w:rsidR="00485B16" w:rsidRPr="00485B16" w:rsidRDefault="00485B16" w:rsidP="00485B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485B16">
        <w:rPr>
          <w:sz w:val="24"/>
          <w:szCs w:val="24"/>
          <w:lang w:val="pt-PT"/>
        </w:rPr>
        <w:t>Eng. Civil</w:t>
      </w:r>
    </w:p>
    <w:p w14:paraId="2AC4B06B" w14:textId="77777777" w:rsidR="00485B16" w:rsidRPr="00485B16" w:rsidRDefault="00485B16" w:rsidP="00485B1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485B16">
        <w:rPr>
          <w:sz w:val="24"/>
          <w:szCs w:val="24"/>
          <w:lang w:val="pt-PT"/>
        </w:rPr>
        <w:t>CREA n°........</w:t>
      </w:r>
    </w:p>
    <w:p w14:paraId="7E38DD87" w14:textId="77777777" w:rsidR="007731D2" w:rsidRPr="00485B16" w:rsidRDefault="007731D2" w:rsidP="00485B16">
      <w:bookmarkStart w:id="0" w:name="_GoBack"/>
      <w:bookmarkEnd w:id="0"/>
    </w:p>
    <w:sectPr w:rsidR="007731D2" w:rsidRPr="00485B1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79769" w14:textId="77777777" w:rsidR="004235A5" w:rsidRDefault="004235A5">
      <w:r>
        <w:separator/>
      </w:r>
    </w:p>
  </w:endnote>
  <w:endnote w:type="continuationSeparator" w:id="0">
    <w:p w14:paraId="1F36509A" w14:textId="77777777" w:rsidR="004235A5" w:rsidRDefault="0042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5A1B8" w14:textId="77777777" w:rsidR="004235A5" w:rsidRDefault="004235A5">
      <w:r>
        <w:separator/>
      </w:r>
    </w:p>
  </w:footnote>
  <w:footnote w:type="continuationSeparator" w:id="0">
    <w:p w14:paraId="69DE4CB2" w14:textId="77777777" w:rsidR="004235A5" w:rsidRDefault="0042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4235A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56</cp:revision>
  <dcterms:created xsi:type="dcterms:W3CDTF">2015-07-14T20:58:00Z</dcterms:created>
  <dcterms:modified xsi:type="dcterms:W3CDTF">2020-04-24T15:49:00Z</dcterms:modified>
</cp:coreProperties>
</file>