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752" w:rsidRPr="00A51752" w:rsidRDefault="00A51752" w:rsidP="00A517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A51752">
        <w:rPr>
          <w:b/>
          <w:sz w:val="24"/>
          <w:szCs w:val="24"/>
        </w:rPr>
        <w:t>PROCESSO LICITATÓRIO N. 16/2016</w:t>
      </w:r>
    </w:p>
    <w:p w:rsidR="00A51752" w:rsidRPr="00A51752" w:rsidRDefault="00A51752" w:rsidP="00A517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A51752">
        <w:rPr>
          <w:b/>
          <w:sz w:val="24"/>
          <w:szCs w:val="24"/>
        </w:rPr>
        <w:t>EDITAL DE PREGÃO PRESENCIAL - REGISTRO DE PREÇOS Nº 11/2016</w:t>
      </w:r>
    </w:p>
    <w:p w:rsidR="00A51752" w:rsidRPr="00A51752" w:rsidRDefault="00A51752" w:rsidP="00A51752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p w:rsidR="00A51752" w:rsidRPr="00A51752" w:rsidRDefault="00A51752" w:rsidP="00A51752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A51752">
        <w:rPr>
          <w:b/>
          <w:sz w:val="24"/>
          <w:szCs w:val="24"/>
        </w:rPr>
        <w:t>ANEXO I</w:t>
      </w:r>
    </w:p>
    <w:p w:rsidR="00A51752" w:rsidRPr="00A51752" w:rsidRDefault="00A51752" w:rsidP="00A51752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  <w:r w:rsidRPr="00A51752">
        <w:rPr>
          <w:b/>
          <w:sz w:val="24"/>
          <w:szCs w:val="24"/>
        </w:rPr>
        <w:t>PROPOSTA COMERCIAL</w:t>
      </w:r>
    </w:p>
    <w:p w:rsidR="00A51752" w:rsidRPr="00A51752" w:rsidRDefault="00A51752" w:rsidP="00A51752">
      <w:pPr>
        <w:tabs>
          <w:tab w:val="left" w:pos="708"/>
          <w:tab w:val="center" w:pos="4419"/>
          <w:tab w:val="right" w:pos="8838"/>
        </w:tabs>
        <w:snapToGrid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271"/>
        <w:gridCol w:w="567"/>
        <w:gridCol w:w="352"/>
        <w:gridCol w:w="357"/>
        <w:gridCol w:w="1842"/>
        <w:gridCol w:w="567"/>
        <w:gridCol w:w="675"/>
      </w:tblGrid>
      <w:tr w:rsidR="00A51752" w:rsidRPr="00A51752" w:rsidTr="00AB4E79">
        <w:trPr>
          <w:trHeight w:val="56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752" w:rsidRPr="00A51752" w:rsidRDefault="00A51752" w:rsidP="00A51752">
            <w:pPr>
              <w:jc w:val="right"/>
              <w:rPr>
                <w:b/>
                <w:sz w:val="24"/>
                <w:szCs w:val="24"/>
              </w:rPr>
            </w:pPr>
            <w:r w:rsidRPr="00A51752">
              <w:rPr>
                <w:b/>
                <w:sz w:val="24"/>
                <w:szCs w:val="24"/>
              </w:rPr>
              <w:t>RAZÃO SOCIAL:</w:t>
            </w:r>
          </w:p>
        </w:tc>
        <w:tc>
          <w:tcPr>
            <w:tcW w:w="7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752" w:rsidRPr="00A51752" w:rsidRDefault="00A51752" w:rsidP="00A51752">
            <w:pPr>
              <w:rPr>
                <w:sz w:val="24"/>
                <w:szCs w:val="24"/>
              </w:rPr>
            </w:pPr>
          </w:p>
        </w:tc>
      </w:tr>
      <w:tr w:rsidR="00A51752" w:rsidRPr="00A51752" w:rsidTr="00AB4E79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752" w:rsidRPr="00A51752" w:rsidRDefault="00A51752" w:rsidP="00A51752">
            <w:pPr>
              <w:jc w:val="right"/>
              <w:rPr>
                <w:b/>
                <w:sz w:val="24"/>
                <w:szCs w:val="24"/>
              </w:rPr>
            </w:pPr>
            <w:r w:rsidRPr="00A51752"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752" w:rsidRPr="00A51752" w:rsidRDefault="00A51752" w:rsidP="00A51752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752" w:rsidRPr="00A51752" w:rsidRDefault="00A51752" w:rsidP="00A51752">
            <w:pPr>
              <w:jc w:val="center"/>
              <w:rPr>
                <w:b/>
                <w:sz w:val="24"/>
                <w:szCs w:val="24"/>
              </w:rPr>
            </w:pPr>
            <w:r w:rsidRPr="00A51752">
              <w:rPr>
                <w:b/>
                <w:sz w:val="24"/>
                <w:szCs w:val="24"/>
              </w:rPr>
              <w:t>Nº: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752" w:rsidRPr="00A51752" w:rsidRDefault="00A51752" w:rsidP="00A51752">
            <w:pPr>
              <w:rPr>
                <w:sz w:val="24"/>
                <w:szCs w:val="24"/>
              </w:rPr>
            </w:pPr>
          </w:p>
        </w:tc>
      </w:tr>
      <w:tr w:rsidR="00A51752" w:rsidRPr="00A51752" w:rsidTr="00AB4E79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752" w:rsidRPr="00A51752" w:rsidRDefault="00A51752" w:rsidP="00A51752">
            <w:pPr>
              <w:jc w:val="right"/>
              <w:rPr>
                <w:b/>
                <w:sz w:val="24"/>
                <w:szCs w:val="24"/>
              </w:rPr>
            </w:pPr>
            <w:r w:rsidRPr="00A51752">
              <w:rPr>
                <w:b/>
                <w:sz w:val="24"/>
                <w:szCs w:val="24"/>
              </w:rPr>
              <w:t>BAIRRO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752" w:rsidRPr="00A51752" w:rsidRDefault="00A51752" w:rsidP="00A5175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752" w:rsidRPr="00A51752" w:rsidRDefault="00A51752" w:rsidP="00A51752">
            <w:pPr>
              <w:jc w:val="center"/>
              <w:rPr>
                <w:b/>
                <w:sz w:val="24"/>
                <w:szCs w:val="24"/>
              </w:rPr>
            </w:pPr>
            <w:r w:rsidRPr="00A51752">
              <w:rPr>
                <w:b/>
                <w:sz w:val="24"/>
                <w:szCs w:val="24"/>
              </w:rPr>
              <w:t>Município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752" w:rsidRPr="00A51752" w:rsidRDefault="00A51752" w:rsidP="00A51752">
            <w:pPr>
              <w:rPr>
                <w:sz w:val="24"/>
                <w:szCs w:val="24"/>
              </w:rPr>
            </w:pPr>
          </w:p>
        </w:tc>
      </w:tr>
      <w:tr w:rsidR="00A51752" w:rsidRPr="00A51752" w:rsidTr="00AB4E79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752" w:rsidRPr="00A51752" w:rsidRDefault="00A51752" w:rsidP="00A51752">
            <w:pPr>
              <w:jc w:val="right"/>
              <w:rPr>
                <w:b/>
                <w:sz w:val="24"/>
                <w:szCs w:val="24"/>
              </w:rPr>
            </w:pPr>
            <w:r w:rsidRPr="00A51752">
              <w:rPr>
                <w:b/>
                <w:sz w:val="24"/>
                <w:szCs w:val="24"/>
              </w:rPr>
              <w:t>CEP: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752" w:rsidRPr="00A51752" w:rsidRDefault="00A51752" w:rsidP="00A5175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752" w:rsidRPr="00A51752" w:rsidRDefault="00A51752" w:rsidP="00A51752">
            <w:pPr>
              <w:jc w:val="center"/>
              <w:rPr>
                <w:b/>
                <w:sz w:val="24"/>
                <w:szCs w:val="24"/>
              </w:rPr>
            </w:pPr>
            <w:r w:rsidRPr="00A51752">
              <w:rPr>
                <w:b/>
                <w:sz w:val="24"/>
                <w:szCs w:val="24"/>
              </w:rPr>
              <w:t>UF: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752" w:rsidRPr="00A51752" w:rsidRDefault="00A51752" w:rsidP="00A51752">
            <w:pPr>
              <w:rPr>
                <w:sz w:val="24"/>
                <w:szCs w:val="24"/>
              </w:rPr>
            </w:pPr>
          </w:p>
        </w:tc>
      </w:tr>
      <w:tr w:rsidR="00A51752" w:rsidRPr="00A51752" w:rsidTr="00AB4E79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752" w:rsidRPr="00A51752" w:rsidRDefault="00A51752" w:rsidP="00A51752">
            <w:pPr>
              <w:jc w:val="right"/>
              <w:rPr>
                <w:b/>
                <w:sz w:val="24"/>
                <w:szCs w:val="24"/>
              </w:rPr>
            </w:pPr>
            <w:r w:rsidRPr="00A51752">
              <w:rPr>
                <w:b/>
                <w:sz w:val="24"/>
                <w:szCs w:val="24"/>
              </w:rPr>
              <w:t xml:space="preserve">CNPJ: 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752" w:rsidRPr="00A51752" w:rsidRDefault="00A51752" w:rsidP="00A5175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752" w:rsidRPr="00A51752" w:rsidRDefault="00A51752" w:rsidP="00A51752">
            <w:pPr>
              <w:jc w:val="center"/>
              <w:rPr>
                <w:sz w:val="24"/>
                <w:szCs w:val="24"/>
              </w:rPr>
            </w:pPr>
            <w:r w:rsidRPr="00A51752">
              <w:rPr>
                <w:b/>
                <w:sz w:val="24"/>
                <w:szCs w:val="24"/>
              </w:rPr>
              <w:t>IE</w:t>
            </w:r>
            <w:r w:rsidRPr="00A51752">
              <w:rPr>
                <w:sz w:val="24"/>
                <w:szCs w:val="24"/>
              </w:rPr>
              <w:t>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752" w:rsidRPr="00A51752" w:rsidRDefault="00A51752" w:rsidP="00A51752">
            <w:pPr>
              <w:rPr>
                <w:sz w:val="24"/>
                <w:szCs w:val="24"/>
              </w:rPr>
            </w:pPr>
          </w:p>
        </w:tc>
      </w:tr>
      <w:tr w:rsidR="00A51752" w:rsidRPr="00A51752" w:rsidTr="00AB4E79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A51752" w:rsidRPr="00A51752" w:rsidRDefault="00A51752" w:rsidP="00A51752">
            <w:pPr>
              <w:jc w:val="right"/>
              <w:rPr>
                <w:b/>
                <w:sz w:val="24"/>
                <w:szCs w:val="24"/>
              </w:rPr>
            </w:pPr>
            <w:r w:rsidRPr="00A51752">
              <w:rPr>
                <w:b/>
                <w:sz w:val="24"/>
                <w:szCs w:val="24"/>
              </w:rPr>
              <w:t>BANCO: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A51752" w:rsidRPr="00A51752" w:rsidRDefault="00A51752" w:rsidP="00A51752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gridSpan w:val="4"/>
            <w:vMerge w:val="restart"/>
            <w:hideMark/>
          </w:tcPr>
          <w:p w:rsidR="00A51752" w:rsidRPr="00A51752" w:rsidRDefault="00A51752" w:rsidP="00A51752">
            <w:pPr>
              <w:rPr>
                <w:sz w:val="24"/>
                <w:szCs w:val="24"/>
              </w:rPr>
            </w:pPr>
          </w:p>
        </w:tc>
      </w:tr>
      <w:tr w:rsidR="00A51752" w:rsidRPr="00A51752" w:rsidTr="00AB4E79">
        <w:trPr>
          <w:trHeight w:val="567"/>
        </w:trPr>
        <w:tc>
          <w:tcPr>
            <w:tcW w:w="1657" w:type="dxa"/>
            <w:noWrap/>
            <w:vAlign w:val="center"/>
            <w:hideMark/>
          </w:tcPr>
          <w:p w:rsidR="00A51752" w:rsidRPr="00A51752" w:rsidRDefault="00A51752" w:rsidP="00A51752">
            <w:pPr>
              <w:jc w:val="right"/>
              <w:rPr>
                <w:b/>
                <w:sz w:val="24"/>
                <w:szCs w:val="24"/>
              </w:rPr>
            </w:pPr>
            <w:r w:rsidRPr="00A51752">
              <w:rPr>
                <w:b/>
                <w:sz w:val="24"/>
                <w:szCs w:val="24"/>
              </w:rPr>
              <w:t>AGÊNCIA:</w:t>
            </w:r>
          </w:p>
        </w:tc>
        <w:tc>
          <w:tcPr>
            <w:tcW w:w="4190" w:type="dxa"/>
            <w:gridSpan w:val="3"/>
            <w:noWrap/>
            <w:vAlign w:val="center"/>
            <w:hideMark/>
          </w:tcPr>
          <w:p w:rsidR="00A51752" w:rsidRPr="00A51752" w:rsidRDefault="00A51752" w:rsidP="00A51752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gridSpan w:val="4"/>
            <w:vMerge/>
            <w:hideMark/>
          </w:tcPr>
          <w:p w:rsidR="00A51752" w:rsidRPr="00A51752" w:rsidRDefault="00A51752" w:rsidP="00A51752">
            <w:pPr>
              <w:rPr>
                <w:sz w:val="24"/>
                <w:szCs w:val="24"/>
              </w:rPr>
            </w:pPr>
          </w:p>
        </w:tc>
      </w:tr>
      <w:tr w:rsidR="00A51752" w:rsidRPr="00A51752" w:rsidTr="00AB4E79">
        <w:trPr>
          <w:trHeight w:val="567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  <w:hideMark/>
          </w:tcPr>
          <w:p w:rsidR="00A51752" w:rsidRPr="00A51752" w:rsidRDefault="00A51752" w:rsidP="00A51752">
            <w:pPr>
              <w:jc w:val="right"/>
              <w:rPr>
                <w:b/>
                <w:sz w:val="24"/>
                <w:szCs w:val="24"/>
              </w:rPr>
            </w:pPr>
            <w:r w:rsidRPr="00A51752">
              <w:rPr>
                <w:b/>
                <w:sz w:val="24"/>
                <w:szCs w:val="24"/>
              </w:rPr>
              <w:t>CONTA COR.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A51752" w:rsidRPr="00A51752" w:rsidRDefault="00A51752" w:rsidP="00A51752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gridSpan w:val="4"/>
            <w:vMerge/>
            <w:hideMark/>
          </w:tcPr>
          <w:p w:rsidR="00A51752" w:rsidRPr="00A51752" w:rsidRDefault="00A51752" w:rsidP="00A51752">
            <w:pPr>
              <w:rPr>
                <w:sz w:val="24"/>
                <w:szCs w:val="24"/>
              </w:rPr>
            </w:pPr>
          </w:p>
        </w:tc>
      </w:tr>
      <w:tr w:rsidR="00A51752" w:rsidRPr="00A51752" w:rsidTr="00AB4E79">
        <w:trPr>
          <w:trHeight w:val="567"/>
        </w:trPr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A51752" w:rsidRPr="00A51752" w:rsidRDefault="00A51752" w:rsidP="00A51752">
            <w:pPr>
              <w:jc w:val="right"/>
              <w:rPr>
                <w:b/>
                <w:sz w:val="24"/>
                <w:szCs w:val="24"/>
              </w:rPr>
            </w:pPr>
            <w:r w:rsidRPr="00A51752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19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A51752" w:rsidRPr="00A51752" w:rsidRDefault="00A51752" w:rsidP="00A51752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gridSpan w:val="4"/>
            <w:vMerge/>
            <w:tcBorders>
              <w:bottom w:val="single" w:sz="4" w:space="0" w:color="auto"/>
            </w:tcBorders>
          </w:tcPr>
          <w:p w:rsidR="00A51752" w:rsidRPr="00A51752" w:rsidRDefault="00A51752" w:rsidP="00A51752">
            <w:pPr>
              <w:rPr>
                <w:sz w:val="24"/>
                <w:szCs w:val="24"/>
              </w:rPr>
            </w:pPr>
          </w:p>
        </w:tc>
      </w:tr>
      <w:tr w:rsidR="00A51752" w:rsidRPr="00A51752" w:rsidTr="00AB4E79">
        <w:trPr>
          <w:trHeight w:val="567"/>
        </w:trPr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51752" w:rsidRPr="00A51752" w:rsidRDefault="00A51752" w:rsidP="00A5175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51752" w:rsidRPr="00A51752" w:rsidRDefault="00A51752" w:rsidP="00A51752">
            <w:pPr>
              <w:rPr>
                <w:sz w:val="24"/>
                <w:szCs w:val="24"/>
              </w:rPr>
            </w:pP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1752" w:rsidRPr="00A51752" w:rsidRDefault="00A51752" w:rsidP="00A51752">
            <w:pPr>
              <w:jc w:val="center"/>
              <w:rPr>
                <w:sz w:val="24"/>
                <w:szCs w:val="24"/>
              </w:rPr>
            </w:pPr>
            <w:r w:rsidRPr="00A51752">
              <w:rPr>
                <w:sz w:val="24"/>
                <w:szCs w:val="24"/>
              </w:rPr>
              <w:t>Carimbo CNPJ</w:t>
            </w:r>
          </w:p>
        </w:tc>
      </w:tr>
    </w:tbl>
    <w:p w:rsidR="00A51752" w:rsidRPr="00A51752" w:rsidRDefault="00A51752" w:rsidP="00A51752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4"/>
          <w:szCs w:val="24"/>
        </w:rPr>
      </w:pPr>
      <w:r w:rsidRPr="00A51752">
        <w:rPr>
          <w:sz w:val="24"/>
          <w:szCs w:val="24"/>
        </w:rPr>
        <w:t>Apresentamos nossa proposta para prestação dos seguintes serviços: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3746"/>
        <w:gridCol w:w="735"/>
        <w:gridCol w:w="871"/>
        <w:gridCol w:w="1148"/>
        <w:gridCol w:w="1184"/>
        <w:gridCol w:w="1180"/>
      </w:tblGrid>
      <w:tr w:rsidR="00A51752" w:rsidRPr="00A51752" w:rsidTr="00AB4E79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2" w:rsidRPr="00A51752" w:rsidRDefault="00A51752" w:rsidP="00A51752">
            <w:pPr>
              <w:jc w:val="center"/>
              <w:rPr>
                <w:b/>
                <w:i/>
              </w:rPr>
            </w:pPr>
            <w:r w:rsidRPr="00A51752">
              <w:rPr>
                <w:b/>
                <w:i/>
              </w:rPr>
              <w:t>Item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2" w:rsidRPr="00A51752" w:rsidRDefault="00A51752" w:rsidP="00A51752">
            <w:pPr>
              <w:jc w:val="center"/>
              <w:rPr>
                <w:b/>
                <w:i/>
              </w:rPr>
            </w:pPr>
            <w:r w:rsidRPr="00A51752">
              <w:rPr>
                <w:b/>
                <w:i/>
              </w:rPr>
              <w:t>Descrição do Item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52" w:rsidRPr="00A51752" w:rsidRDefault="00A51752" w:rsidP="00A51752">
            <w:pPr>
              <w:jc w:val="center"/>
              <w:rPr>
                <w:b/>
                <w:i/>
              </w:rPr>
            </w:pPr>
            <w:r w:rsidRPr="00A51752">
              <w:rPr>
                <w:b/>
                <w:i/>
              </w:rPr>
              <w:t>Marca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2" w:rsidRPr="00A51752" w:rsidRDefault="00A51752" w:rsidP="00A51752">
            <w:pPr>
              <w:jc w:val="center"/>
              <w:rPr>
                <w:b/>
                <w:i/>
              </w:rPr>
            </w:pPr>
            <w:r w:rsidRPr="00A51752">
              <w:rPr>
                <w:b/>
                <w:i/>
              </w:rPr>
              <w:t>Unidade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2" w:rsidRPr="00A51752" w:rsidRDefault="00A51752" w:rsidP="00A51752">
            <w:pPr>
              <w:jc w:val="center"/>
              <w:rPr>
                <w:b/>
                <w:i/>
              </w:rPr>
            </w:pPr>
            <w:r w:rsidRPr="00A51752">
              <w:rPr>
                <w:b/>
                <w:i/>
              </w:rPr>
              <w:t>Quantidade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2" w:rsidRPr="00A51752" w:rsidRDefault="00A51752" w:rsidP="00A51752">
            <w:pPr>
              <w:keepNext/>
              <w:jc w:val="center"/>
              <w:rPr>
                <w:b/>
                <w:i/>
              </w:rPr>
            </w:pPr>
            <w:r w:rsidRPr="00A51752">
              <w:rPr>
                <w:b/>
                <w:i/>
              </w:rPr>
              <w:t>Valor Unitário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52" w:rsidRPr="00A51752" w:rsidRDefault="00A51752" w:rsidP="00A51752">
            <w:pPr>
              <w:keepNext/>
              <w:jc w:val="center"/>
              <w:rPr>
                <w:b/>
                <w:i/>
              </w:rPr>
            </w:pPr>
            <w:r w:rsidRPr="00A51752">
              <w:rPr>
                <w:b/>
                <w:i/>
              </w:rPr>
              <w:t>Valor Total</w:t>
            </w:r>
          </w:p>
        </w:tc>
      </w:tr>
      <w:tr w:rsidR="00A51752" w:rsidRPr="00A51752" w:rsidTr="00AB4E79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2" w:rsidRPr="00A51752" w:rsidRDefault="00A51752" w:rsidP="00A51752">
            <w:pPr>
              <w:jc w:val="center"/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2" w:rsidRPr="00A51752" w:rsidRDefault="00A51752" w:rsidP="00A51752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52" w:rsidRPr="00A51752" w:rsidRDefault="00A51752" w:rsidP="00A51752">
            <w:pPr>
              <w:jc w:val="center"/>
              <w:rPr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2" w:rsidRPr="00A51752" w:rsidRDefault="00A51752" w:rsidP="00A51752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2" w:rsidRPr="00A51752" w:rsidRDefault="00A51752" w:rsidP="00A51752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2" w:rsidRPr="00A51752" w:rsidRDefault="00A51752" w:rsidP="00A51752">
            <w:pPr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52" w:rsidRPr="00A51752" w:rsidRDefault="00A51752" w:rsidP="00A51752">
            <w:pPr>
              <w:jc w:val="center"/>
            </w:pPr>
          </w:p>
        </w:tc>
      </w:tr>
      <w:tr w:rsidR="00A51752" w:rsidRPr="00A51752" w:rsidTr="00AB4E79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2" w:rsidRPr="00A51752" w:rsidRDefault="00A51752" w:rsidP="00A51752">
            <w:pPr>
              <w:jc w:val="center"/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2" w:rsidRPr="00A51752" w:rsidRDefault="00A51752" w:rsidP="00A51752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52" w:rsidRPr="00A51752" w:rsidRDefault="00A51752" w:rsidP="00A51752">
            <w:pPr>
              <w:jc w:val="center"/>
              <w:rPr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2" w:rsidRPr="00A51752" w:rsidRDefault="00A51752" w:rsidP="00A51752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2" w:rsidRPr="00A51752" w:rsidRDefault="00A51752" w:rsidP="00A51752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2" w:rsidRPr="00A51752" w:rsidRDefault="00A51752" w:rsidP="00A51752">
            <w:pPr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52" w:rsidRPr="00A51752" w:rsidRDefault="00A51752" w:rsidP="00A51752">
            <w:pPr>
              <w:jc w:val="center"/>
            </w:pPr>
          </w:p>
        </w:tc>
      </w:tr>
      <w:tr w:rsidR="00A51752" w:rsidRPr="00A51752" w:rsidTr="00AB4E79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2" w:rsidRPr="00A51752" w:rsidRDefault="00A51752" w:rsidP="00A51752">
            <w:pPr>
              <w:jc w:val="center"/>
            </w:pP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2" w:rsidRPr="00A51752" w:rsidRDefault="00A51752" w:rsidP="00A51752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52" w:rsidRPr="00A51752" w:rsidRDefault="00A51752" w:rsidP="00A51752">
            <w:pPr>
              <w:jc w:val="center"/>
              <w:rPr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2" w:rsidRPr="00A51752" w:rsidRDefault="00A51752" w:rsidP="00A51752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2" w:rsidRPr="00A51752" w:rsidRDefault="00A51752" w:rsidP="00A51752">
            <w:pPr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2" w:rsidRPr="00A51752" w:rsidRDefault="00A51752" w:rsidP="00A51752">
            <w:pPr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752" w:rsidRPr="00A51752" w:rsidRDefault="00A51752" w:rsidP="00A51752">
            <w:pPr>
              <w:jc w:val="center"/>
            </w:pPr>
          </w:p>
        </w:tc>
      </w:tr>
    </w:tbl>
    <w:p w:rsidR="00A51752" w:rsidRPr="00A51752" w:rsidRDefault="00A51752" w:rsidP="00A51752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4"/>
          <w:szCs w:val="24"/>
        </w:rPr>
      </w:pPr>
    </w:p>
    <w:p w:rsidR="00A51752" w:rsidRPr="00A51752" w:rsidRDefault="00A51752" w:rsidP="00A51752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sz w:val="24"/>
          <w:szCs w:val="24"/>
        </w:rPr>
      </w:pPr>
      <w:r w:rsidRPr="00A51752">
        <w:rPr>
          <w:b/>
          <w:sz w:val="24"/>
          <w:szCs w:val="24"/>
        </w:rPr>
        <w:t xml:space="preserve">Valor total da proposta: R$     </w:t>
      </w:r>
      <w:proofErr w:type="gramStart"/>
      <w:r w:rsidRPr="00A51752">
        <w:rPr>
          <w:b/>
          <w:sz w:val="24"/>
          <w:szCs w:val="24"/>
        </w:rPr>
        <w:t xml:space="preserve">   (</w:t>
      </w:r>
      <w:proofErr w:type="gramEnd"/>
      <w:r w:rsidRPr="00A51752">
        <w:rPr>
          <w:b/>
          <w:sz w:val="24"/>
          <w:szCs w:val="24"/>
        </w:rPr>
        <w:t>valor por extenso).</w:t>
      </w:r>
    </w:p>
    <w:p w:rsidR="00A51752" w:rsidRPr="00A51752" w:rsidRDefault="00A51752" w:rsidP="00A51752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4"/>
          <w:szCs w:val="24"/>
        </w:rPr>
      </w:pPr>
    </w:p>
    <w:p w:rsidR="00A51752" w:rsidRPr="00A51752" w:rsidRDefault="00A51752" w:rsidP="00A51752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sz w:val="24"/>
          <w:szCs w:val="24"/>
        </w:rPr>
      </w:pPr>
      <w:r w:rsidRPr="00A51752">
        <w:rPr>
          <w:sz w:val="24"/>
          <w:szCs w:val="24"/>
        </w:rPr>
        <w:t>Obs.: No preço cotado já estão incluídas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:rsidR="00A51752" w:rsidRPr="00A51752" w:rsidRDefault="00A51752" w:rsidP="00A51752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sz w:val="24"/>
          <w:szCs w:val="24"/>
        </w:rPr>
      </w:pPr>
      <w:r w:rsidRPr="00A51752">
        <w:rPr>
          <w:b/>
          <w:sz w:val="24"/>
          <w:szCs w:val="24"/>
        </w:rPr>
        <w:t>VALIDADE DA PROPOSTA COMERCIAL: 12 (doze) meses.</w:t>
      </w:r>
    </w:p>
    <w:p w:rsidR="00A51752" w:rsidRPr="00A51752" w:rsidRDefault="00A51752" w:rsidP="00A51752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sz w:val="24"/>
          <w:szCs w:val="24"/>
        </w:rPr>
      </w:pPr>
      <w:r w:rsidRPr="00A51752">
        <w:rPr>
          <w:b/>
          <w:sz w:val="24"/>
          <w:szCs w:val="24"/>
        </w:rPr>
        <w:t>(Conforme Cláusula 6.1, alínea “d” do edital.)</w:t>
      </w:r>
    </w:p>
    <w:p w:rsidR="00A51752" w:rsidRPr="00A51752" w:rsidRDefault="00A51752" w:rsidP="00A51752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b/>
          <w:sz w:val="24"/>
          <w:szCs w:val="24"/>
        </w:rPr>
      </w:pPr>
    </w:p>
    <w:p w:rsidR="00A51752" w:rsidRPr="00A51752" w:rsidRDefault="00A51752" w:rsidP="00A51752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sz w:val="24"/>
          <w:szCs w:val="24"/>
        </w:rPr>
      </w:pPr>
      <w:r w:rsidRPr="00A51752">
        <w:rPr>
          <w:sz w:val="24"/>
          <w:szCs w:val="24"/>
        </w:rPr>
        <w:t xml:space="preserve">_________________, ____ de ___________ </w:t>
      </w:r>
      <w:proofErr w:type="spellStart"/>
      <w:r w:rsidRPr="00A51752">
        <w:rPr>
          <w:sz w:val="24"/>
          <w:szCs w:val="24"/>
        </w:rPr>
        <w:t>de</w:t>
      </w:r>
      <w:proofErr w:type="spellEnd"/>
      <w:r w:rsidRPr="00A51752">
        <w:rPr>
          <w:sz w:val="24"/>
          <w:szCs w:val="24"/>
        </w:rPr>
        <w:t xml:space="preserve"> 2016.</w:t>
      </w:r>
    </w:p>
    <w:p w:rsidR="00A51752" w:rsidRPr="00A51752" w:rsidRDefault="00A51752" w:rsidP="00A51752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sz w:val="24"/>
          <w:szCs w:val="24"/>
        </w:rPr>
      </w:pPr>
    </w:p>
    <w:p w:rsidR="00A51752" w:rsidRPr="00A51752" w:rsidRDefault="00A51752" w:rsidP="00A51752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sz w:val="24"/>
          <w:szCs w:val="24"/>
        </w:rPr>
      </w:pPr>
    </w:p>
    <w:p w:rsidR="00A51752" w:rsidRPr="00A51752" w:rsidRDefault="00A51752" w:rsidP="00A51752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sz w:val="24"/>
          <w:szCs w:val="24"/>
        </w:rPr>
      </w:pPr>
      <w:r w:rsidRPr="00A51752">
        <w:rPr>
          <w:sz w:val="24"/>
          <w:szCs w:val="24"/>
        </w:rPr>
        <w:t>_______________________________</w:t>
      </w:r>
    </w:p>
    <w:p w:rsidR="00A51752" w:rsidRPr="00A51752" w:rsidRDefault="00A51752" w:rsidP="00A51752">
      <w:pPr>
        <w:jc w:val="center"/>
        <w:rPr>
          <w:sz w:val="24"/>
          <w:szCs w:val="24"/>
        </w:rPr>
      </w:pPr>
      <w:r w:rsidRPr="00A51752">
        <w:rPr>
          <w:sz w:val="24"/>
          <w:szCs w:val="24"/>
        </w:rPr>
        <w:t>Nome e assinatura do</w:t>
      </w:r>
    </w:p>
    <w:p w:rsidR="00FE5B10" w:rsidRPr="00DF466E" w:rsidRDefault="00A51752" w:rsidP="00A51752">
      <w:pPr>
        <w:jc w:val="center"/>
      </w:pPr>
      <w:proofErr w:type="gramStart"/>
      <w:r w:rsidRPr="00A51752">
        <w:rPr>
          <w:sz w:val="24"/>
          <w:szCs w:val="24"/>
        </w:rPr>
        <w:t>representante</w:t>
      </w:r>
      <w:proofErr w:type="gramEnd"/>
      <w:r w:rsidRPr="00A51752">
        <w:rPr>
          <w:sz w:val="24"/>
          <w:szCs w:val="24"/>
        </w:rPr>
        <w:t xml:space="preserve"> e carimbo</w:t>
      </w:r>
      <w:bookmarkStart w:id="0" w:name="_GoBack"/>
      <w:bookmarkEnd w:id="0"/>
    </w:p>
    <w:sectPr w:rsidR="00FE5B10" w:rsidRPr="00DF466E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E9D" w:rsidRDefault="00457E9D">
      <w:r>
        <w:separator/>
      </w:r>
    </w:p>
  </w:endnote>
  <w:endnote w:type="continuationSeparator" w:id="0">
    <w:p w:rsidR="00457E9D" w:rsidRDefault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E9D" w:rsidRDefault="00457E9D">
      <w:r>
        <w:separator/>
      </w:r>
    </w:p>
  </w:footnote>
  <w:footnote w:type="continuationSeparator" w:id="0">
    <w:p w:rsidR="00457E9D" w:rsidRDefault="00457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457E9D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27A59"/>
    <w:rsid w:val="00041D0A"/>
    <w:rsid w:val="00066790"/>
    <w:rsid w:val="000B6676"/>
    <w:rsid w:val="000C3A04"/>
    <w:rsid w:val="000D4446"/>
    <w:rsid w:val="001B0C85"/>
    <w:rsid w:val="001B39EB"/>
    <w:rsid w:val="00330B06"/>
    <w:rsid w:val="00457E9D"/>
    <w:rsid w:val="004663A7"/>
    <w:rsid w:val="004C0228"/>
    <w:rsid w:val="004C6D6A"/>
    <w:rsid w:val="00521869"/>
    <w:rsid w:val="005525D2"/>
    <w:rsid w:val="005B7774"/>
    <w:rsid w:val="005D7388"/>
    <w:rsid w:val="00605BB0"/>
    <w:rsid w:val="0063320E"/>
    <w:rsid w:val="006E6E94"/>
    <w:rsid w:val="0077082E"/>
    <w:rsid w:val="007D619B"/>
    <w:rsid w:val="007F42AB"/>
    <w:rsid w:val="007F7539"/>
    <w:rsid w:val="00817FED"/>
    <w:rsid w:val="00821D0B"/>
    <w:rsid w:val="0087422D"/>
    <w:rsid w:val="008A1193"/>
    <w:rsid w:val="008E627C"/>
    <w:rsid w:val="00920F5C"/>
    <w:rsid w:val="0095439E"/>
    <w:rsid w:val="00985216"/>
    <w:rsid w:val="00A51752"/>
    <w:rsid w:val="00A77636"/>
    <w:rsid w:val="00A837A1"/>
    <w:rsid w:val="00BF520E"/>
    <w:rsid w:val="00CF7393"/>
    <w:rsid w:val="00D14FA3"/>
    <w:rsid w:val="00D74B8E"/>
    <w:rsid w:val="00D76420"/>
    <w:rsid w:val="00DF466E"/>
    <w:rsid w:val="00E53F24"/>
    <w:rsid w:val="00E71D2C"/>
    <w:rsid w:val="00F2493C"/>
    <w:rsid w:val="00F24D55"/>
    <w:rsid w:val="00F33318"/>
    <w:rsid w:val="00F44605"/>
    <w:rsid w:val="00F9664F"/>
    <w:rsid w:val="00FD16E7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30</cp:revision>
  <dcterms:created xsi:type="dcterms:W3CDTF">2015-07-14T20:58:00Z</dcterms:created>
  <dcterms:modified xsi:type="dcterms:W3CDTF">2016-04-02T19:17:00Z</dcterms:modified>
</cp:coreProperties>
</file>