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27FC">
        <w:rPr>
          <w:b/>
          <w:sz w:val="24"/>
          <w:szCs w:val="24"/>
        </w:rPr>
        <w:t xml:space="preserve">PROCESSO LICITATÓRIO Nº </w:t>
      </w:r>
      <w:r w:rsidR="000528E7">
        <w:rPr>
          <w:b/>
          <w:sz w:val="24"/>
          <w:szCs w:val="24"/>
        </w:rPr>
        <w:t>326/</w:t>
      </w:r>
      <w:r w:rsidR="00FF6399">
        <w:rPr>
          <w:b/>
          <w:sz w:val="24"/>
          <w:szCs w:val="24"/>
        </w:rPr>
        <w:t>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0528E7">
        <w:rPr>
          <w:b/>
          <w:sz w:val="24"/>
          <w:szCs w:val="24"/>
        </w:rPr>
        <w:t>23/</w:t>
      </w:r>
      <w:r w:rsidR="00FF6399">
        <w:rPr>
          <w:b/>
          <w:sz w:val="24"/>
          <w:szCs w:val="24"/>
        </w:rPr>
        <w:t>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3D" w:rsidRDefault="003B4E3D">
      <w:r>
        <w:separator/>
      </w:r>
    </w:p>
  </w:endnote>
  <w:endnote w:type="continuationSeparator" w:id="0">
    <w:p w:rsidR="003B4E3D" w:rsidRDefault="003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3D" w:rsidRDefault="003B4E3D">
      <w:r>
        <w:separator/>
      </w:r>
    </w:p>
  </w:footnote>
  <w:footnote w:type="continuationSeparator" w:id="0">
    <w:p w:rsidR="003B4E3D" w:rsidRDefault="003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B4E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0528E7"/>
    <w:rsid w:val="00103542"/>
    <w:rsid w:val="001B0C85"/>
    <w:rsid w:val="001B39EB"/>
    <w:rsid w:val="00216FC3"/>
    <w:rsid w:val="00224393"/>
    <w:rsid w:val="002D4CEB"/>
    <w:rsid w:val="002D7F27"/>
    <w:rsid w:val="00330B06"/>
    <w:rsid w:val="003A1CD6"/>
    <w:rsid w:val="003B4E3D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2016-07-20T13:32:00Z</dcterms:modified>
</cp:coreProperties>
</file>