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C95E75">
        <w:rPr>
          <w:b/>
          <w:sz w:val="22"/>
          <w:szCs w:val="22"/>
        </w:rPr>
        <w:t>600</w:t>
      </w:r>
      <w:r w:rsidR="00CF078A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</w:t>
      </w:r>
      <w:r w:rsidR="00C95E75">
        <w:rPr>
          <w:b/>
          <w:sz w:val="22"/>
          <w:szCs w:val="22"/>
        </w:rPr>
        <w:t>CONCORRÊNCIA</w:t>
      </w:r>
      <w:r w:rsidR="00C95E75" w:rsidRPr="00E818B9">
        <w:rPr>
          <w:b/>
          <w:sz w:val="22"/>
          <w:szCs w:val="22"/>
        </w:rPr>
        <w:t xml:space="preserve"> </w:t>
      </w:r>
      <w:r w:rsidRPr="00E818B9">
        <w:rPr>
          <w:b/>
          <w:sz w:val="22"/>
          <w:szCs w:val="22"/>
        </w:rPr>
        <w:t xml:space="preserve">Nº </w:t>
      </w:r>
      <w:r w:rsidR="00C95E75">
        <w:rPr>
          <w:b/>
          <w:sz w:val="22"/>
          <w:szCs w:val="22"/>
        </w:rPr>
        <w:t>01</w:t>
      </w:r>
      <w:r w:rsidR="00CF078A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>, o edital de Processo Licitatório N.</w:t>
      </w:r>
      <w:r w:rsidR="00D20050">
        <w:rPr>
          <w:sz w:val="22"/>
          <w:szCs w:val="22"/>
        </w:rPr>
        <w:t xml:space="preserve"> </w:t>
      </w:r>
      <w:r w:rsidR="00C95E75">
        <w:rPr>
          <w:sz w:val="22"/>
          <w:szCs w:val="22"/>
        </w:rPr>
        <w:t>600</w:t>
      </w:r>
      <w:r w:rsidR="00CF078A">
        <w:rPr>
          <w:sz w:val="22"/>
          <w:szCs w:val="22"/>
        </w:rPr>
        <w:t>/2016</w:t>
      </w:r>
      <w:r w:rsidRPr="00E818B9">
        <w:rPr>
          <w:sz w:val="22"/>
          <w:szCs w:val="22"/>
        </w:rPr>
        <w:t xml:space="preserve"> </w:t>
      </w:r>
      <w:r w:rsidR="00C95E75">
        <w:rPr>
          <w:sz w:val="22"/>
          <w:szCs w:val="22"/>
        </w:rPr>
        <w:t>Edital de Concorrência 01/2016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E818B9" w:rsidRPr="00E818B9" w:rsidTr="00C95E75">
        <w:trPr>
          <w:trHeight w:val="3288"/>
          <w:jc w:val="center"/>
        </w:trPr>
        <w:tc>
          <w:tcPr>
            <w:tcW w:w="476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C95E75" w:rsidRPr="00C95E75" w:rsidRDefault="00C95E75" w:rsidP="00C95E7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4"/>
        </w:rPr>
      </w:pPr>
      <w:r w:rsidRPr="00C95E75">
        <w:rPr>
          <w:sz w:val="22"/>
          <w:szCs w:val="24"/>
        </w:rPr>
        <w:t xml:space="preserve">Senhor Licitante, </w:t>
      </w:r>
    </w:p>
    <w:p w:rsidR="00FE5B10" w:rsidRPr="00FE5B10" w:rsidRDefault="00C95E75" w:rsidP="00C95E7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C95E75">
        <w:rPr>
          <w:sz w:val="22"/>
          <w:szCs w:val="24"/>
        </w:rPr>
        <w:t xml:space="preserve">Visando a comunicação futura entre </w:t>
      </w:r>
      <w:r>
        <w:rPr>
          <w:sz w:val="22"/>
          <w:szCs w:val="24"/>
        </w:rPr>
        <w:t>este Município</w:t>
      </w:r>
      <w:r w:rsidRPr="00C95E75">
        <w:rPr>
          <w:sz w:val="22"/>
          <w:szCs w:val="24"/>
        </w:rPr>
        <w:t xml:space="preserve"> e a sua empresa, </w:t>
      </w:r>
      <w:r w:rsidRPr="00C95E75">
        <w:rPr>
          <w:sz w:val="22"/>
          <w:szCs w:val="24"/>
        </w:rPr>
        <w:t xml:space="preserve">solicito que Vossa Senhoria preencha o recibo de entrega do edital e remeta ao </w:t>
      </w:r>
      <w:r>
        <w:rPr>
          <w:sz w:val="22"/>
          <w:szCs w:val="24"/>
        </w:rPr>
        <w:t>departamento</w:t>
      </w:r>
      <w:r w:rsidRPr="00C95E75">
        <w:rPr>
          <w:sz w:val="22"/>
          <w:szCs w:val="24"/>
        </w:rPr>
        <w:t xml:space="preserve"> de licitações o </w:t>
      </w:r>
      <w:r w:rsidRPr="00C95E75">
        <w:rPr>
          <w:sz w:val="22"/>
          <w:szCs w:val="24"/>
        </w:rPr>
        <w:t xml:space="preserve">recibo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</w:t>
      </w:r>
      <w:r w:rsidRPr="00C95E75">
        <w:rPr>
          <w:sz w:val="22"/>
          <w:szCs w:val="24"/>
        </w:rPr>
        <w:t>para o e</w:t>
      </w:r>
      <w:r>
        <w:rPr>
          <w:sz w:val="22"/>
          <w:szCs w:val="24"/>
        </w:rPr>
        <w:t xml:space="preserve"> </w:t>
      </w:r>
      <w:r w:rsidRPr="00C95E75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Pr="00C95E75">
        <w:rPr>
          <w:sz w:val="22"/>
          <w:szCs w:val="24"/>
        </w:rPr>
        <w:t xml:space="preserve">mail </w:t>
      </w:r>
      <w:hyperlink r:id="rId7" w:history="1">
        <w:r w:rsidRPr="007A77B1">
          <w:rPr>
            <w:rStyle w:val="Hyperlink"/>
            <w:b/>
            <w:sz w:val="22"/>
            <w:szCs w:val="24"/>
          </w:rPr>
          <w:t>licitacao@riqueza.sc.gov.br</w:t>
        </w:r>
      </w:hyperlink>
      <w:r>
        <w:rPr>
          <w:b/>
          <w:sz w:val="22"/>
          <w:szCs w:val="24"/>
        </w:rPr>
        <w:t xml:space="preserve">. </w:t>
      </w:r>
      <w:r w:rsidRPr="00C95E75">
        <w:rPr>
          <w:sz w:val="22"/>
          <w:szCs w:val="24"/>
        </w:rPr>
        <w:t xml:space="preserve">A não remessa do recibo exime o Setor de Licitações da </w:t>
      </w:r>
      <w:r w:rsidRPr="00C95E75">
        <w:rPr>
          <w:sz w:val="22"/>
          <w:szCs w:val="24"/>
        </w:rPr>
        <w:t xml:space="preserve">comunicação </w:t>
      </w:r>
      <w:r>
        <w:rPr>
          <w:sz w:val="22"/>
          <w:szCs w:val="24"/>
        </w:rPr>
        <w:t>de</w:t>
      </w:r>
      <w:r w:rsidRPr="00C95E75">
        <w:rPr>
          <w:sz w:val="22"/>
          <w:szCs w:val="24"/>
        </w:rPr>
        <w:t xml:space="preserve"> eventuais retificações ocorridas no</w:t>
      </w:r>
      <w:r>
        <w:rPr>
          <w:sz w:val="22"/>
          <w:szCs w:val="24"/>
        </w:rPr>
        <w:t xml:space="preserve"> </w:t>
      </w:r>
      <w:r w:rsidRPr="00C95E75">
        <w:rPr>
          <w:sz w:val="22"/>
          <w:szCs w:val="24"/>
        </w:rPr>
        <w:t>instrum</w:t>
      </w:r>
      <w:bookmarkStart w:id="0" w:name="_GoBack"/>
      <w:bookmarkEnd w:id="0"/>
      <w:r w:rsidRPr="00C95E75">
        <w:rPr>
          <w:sz w:val="22"/>
          <w:szCs w:val="24"/>
        </w:rPr>
        <w:t>ento convocatório bem como de</w:t>
      </w:r>
      <w:r w:rsidRPr="00C95E75">
        <w:rPr>
          <w:sz w:val="22"/>
          <w:szCs w:val="24"/>
        </w:rPr>
        <w:t xml:space="preserve"> qua</w:t>
      </w:r>
      <w:r>
        <w:rPr>
          <w:sz w:val="22"/>
          <w:szCs w:val="24"/>
        </w:rPr>
        <w:t xml:space="preserve">isquer informações adicionais. </w:t>
      </w:r>
    </w:p>
    <w:sectPr w:rsidR="00FE5B10" w:rsidRPr="00FE5B10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C0" w:rsidRDefault="00FD4CC0">
      <w:r>
        <w:separator/>
      </w:r>
    </w:p>
  </w:endnote>
  <w:endnote w:type="continuationSeparator" w:id="0">
    <w:p w:rsidR="00FD4CC0" w:rsidRDefault="00FD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C0" w:rsidRDefault="00FD4CC0">
      <w:r>
        <w:separator/>
      </w:r>
    </w:p>
  </w:footnote>
  <w:footnote w:type="continuationSeparator" w:id="0">
    <w:p w:rsidR="00FD4CC0" w:rsidRDefault="00FD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770E6"/>
    <w:rsid w:val="00985216"/>
    <w:rsid w:val="00A837A1"/>
    <w:rsid w:val="00A96A27"/>
    <w:rsid w:val="00AF3A3C"/>
    <w:rsid w:val="00BC1116"/>
    <w:rsid w:val="00BE602A"/>
    <w:rsid w:val="00C95E75"/>
    <w:rsid w:val="00CF078A"/>
    <w:rsid w:val="00D11631"/>
    <w:rsid w:val="00D14FA3"/>
    <w:rsid w:val="00D20050"/>
    <w:rsid w:val="00D27E06"/>
    <w:rsid w:val="00D33BD3"/>
    <w:rsid w:val="00D76420"/>
    <w:rsid w:val="00DA0669"/>
    <w:rsid w:val="00DA5155"/>
    <w:rsid w:val="00E5712A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D4CC0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riquez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2015-07-14T20:58:00Z</dcterms:created>
  <dcterms:modified xsi:type="dcterms:W3CDTF">2016-11-11T12:00:00Z</dcterms:modified>
</cp:coreProperties>
</file>