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A00" w14:textId="77777777" w:rsidR="00E20500" w:rsidRDefault="00E20500" w:rsidP="00E20500">
      <w:pPr>
        <w:spacing w:after="26" w:line="259" w:lineRule="auto"/>
        <w:ind w:right="479"/>
        <w:jc w:val="center"/>
        <w:rPr>
          <w:b/>
          <w:sz w:val="24"/>
          <w:szCs w:val="24"/>
        </w:rPr>
      </w:pPr>
    </w:p>
    <w:p w14:paraId="0938D3C9" w14:textId="15A59247" w:rsidR="00E20500" w:rsidRPr="00E20500" w:rsidRDefault="00E20500" w:rsidP="00E20500">
      <w:pPr>
        <w:spacing w:after="26" w:line="259" w:lineRule="auto"/>
        <w:ind w:right="479"/>
        <w:jc w:val="center"/>
        <w:rPr>
          <w:b/>
          <w:sz w:val="24"/>
          <w:szCs w:val="24"/>
        </w:rPr>
      </w:pPr>
      <w:r w:rsidRPr="00E20500">
        <w:rPr>
          <w:b/>
          <w:sz w:val="24"/>
          <w:szCs w:val="24"/>
        </w:rPr>
        <w:t>PROCESSO LICITATÓRIO N.º 1341/2023</w:t>
      </w:r>
    </w:p>
    <w:p w14:paraId="642181BC" w14:textId="77777777" w:rsidR="00E20500" w:rsidRPr="00E20500" w:rsidRDefault="00E20500" w:rsidP="00E20500">
      <w:pPr>
        <w:spacing w:after="3" w:line="259" w:lineRule="auto"/>
        <w:ind w:left="10" w:right="479"/>
        <w:jc w:val="center"/>
        <w:rPr>
          <w:sz w:val="24"/>
          <w:szCs w:val="24"/>
        </w:rPr>
      </w:pPr>
      <w:r w:rsidRPr="00E20500">
        <w:rPr>
          <w:b/>
          <w:sz w:val="24"/>
          <w:szCs w:val="24"/>
        </w:rPr>
        <w:t>EDITAL DE TOMADA DE PREÇO N.º 09/2023</w:t>
      </w:r>
    </w:p>
    <w:p w14:paraId="747B0094" w14:textId="77777777" w:rsidR="00E20500" w:rsidRPr="00E20500" w:rsidRDefault="00E20500" w:rsidP="00E20500">
      <w:pPr>
        <w:spacing w:after="3" w:line="259" w:lineRule="auto"/>
        <w:ind w:left="10" w:right="479"/>
        <w:jc w:val="center"/>
        <w:rPr>
          <w:b/>
          <w:sz w:val="24"/>
          <w:szCs w:val="24"/>
        </w:rPr>
      </w:pPr>
      <w:bookmarkStart w:id="0" w:name="_GoBack"/>
      <w:bookmarkEnd w:id="0"/>
    </w:p>
    <w:p w14:paraId="2DD23490" w14:textId="77777777" w:rsidR="00E20500" w:rsidRPr="00E20500" w:rsidRDefault="00E20500" w:rsidP="00E20500">
      <w:pPr>
        <w:spacing w:after="3" w:line="259" w:lineRule="auto"/>
        <w:ind w:left="10" w:right="479"/>
        <w:jc w:val="center"/>
        <w:rPr>
          <w:sz w:val="24"/>
          <w:szCs w:val="24"/>
        </w:rPr>
      </w:pPr>
      <w:r w:rsidRPr="00E20500">
        <w:rPr>
          <w:b/>
          <w:sz w:val="24"/>
          <w:szCs w:val="24"/>
        </w:rPr>
        <w:t xml:space="preserve">ANEXO III </w:t>
      </w:r>
      <w:r w:rsidRPr="00E20500">
        <w:rPr>
          <w:sz w:val="24"/>
          <w:szCs w:val="24"/>
        </w:rPr>
        <w:t xml:space="preserve"> </w:t>
      </w:r>
    </w:p>
    <w:p w14:paraId="74374975" w14:textId="77777777" w:rsidR="00E20500" w:rsidRPr="00E20500" w:rsidRDefault="00E20500" w:rsidP="00E20500">
      <w:pPr>
        <w:spacing w:line="259" w:lineRule="auto"/>
        <w:ind w:left="12" w:right="479"/>
        <w:jc w:val="center"/>
        <w:rPr>
          <w:sz w:val="24"/>
          <w:szCs w:val="24"/>
        </w:rPr>
      </w:pPr>
      <w:r w:rsidRPr="00E20500">
        <w:rPr>
          <w:b/>
          <w:sz w:val="24"/>
          <w:szCs w:val="24"/>
        </w:rPr>
        <w:t xml:space="preserve"> </w:t>
      </w:r>
      <w:r w:rsidRPr="00E20500">
        <w:rPr>
          <w:sz w:val="24"/>
          <w:szCs w:val="24"/>
        </w:rPr>
        <w:t xml:space="preserve"> </w:t>
      </w:r>
    </w:p>
    <w:p w14:paraId="080A02D8" w14:textId="77777777" w:rsidR="00E20500" w:rsidRPr="00E20500" w:rsidRDefault="00E20500" w:rsidP="00E20500">
      <w:pPr>
        <w:pStyle w:val="Ttulo1"/>
        <w:ind w:right="479"/>
        <w:rPr>
          <w:szCs w:val="24"/>
        </w:rPr>
      </w:pPr>
      <w:r w:rsidRPr="00E20500">
        <w:rPr>
          <w:szCs w:val="24"/>
        </w:rPr>
        <w:t xml:space="preserve">DECLARAÇÃO DE EMPREGO DE MENORES DE IDADE  </w:t>
      </w:r>
    </w:p>
    <w:p w14:paraId="031BDD55" w14:textId="77777777" w:rsidR="00E20500" w:rsidRPr="00E20500" w:rsidRDefault="00E20500" w:rsidP="00E20500">
      <w:pPr>
        <w:spacing w:line="259" w:lineRule="auto"/>
        <w:ind w:left="12" w:right="479"/>
        <w:jc w:val="center"/>
        <w:rPr>
          <w:sz w:val="24"/>
          <w:szCs w:val="24"/>
        </w:rPr>
      </w:pPr>
      <w:r w:rsidRPr="00E20500">
        <w:rPr>
          <w:sz w:val="24"/>
          <w:szCs w:val="24"/>
        </w:rPr>
        <w:t xml:space="preserve">  </w:t>
      </w:r>
    </w:p>
    <w:p w14:paraId="5F06B695" w14:textId="77777777" w:rsidR="00E20500" w:rsidRPr="00E20500" w:rsidRDefault="00E20500" w:rsidP="00E20500">
      <w:pPr>
        <w:ind w:left="19" w:right="479"/>
        <w:jc w:val="both"/>
        <w:rPr>
          <w:sz w:val="24"/>
          <w:szCs w:val="24"/>
        </w:rPr>
      </w:pPr>
      <w:r w:rsidRPr="00E2050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F974E85" w14:textId="77777777" w:rsidR="00E20500" w:rsidRPr="00E20500" w:rsidRDefault="00E20500" w:rsidP="00E20500">
      <w:pPr>
        <w:ind w:left="19" w:right="479"/>
        <w:jc w:val="both"/>
        <w:rPr>
          <w:sz w:val="24"/>
          <w:szCs w:val="24"/>
        </w:rPr>
      </w:pPr>
      <w:r w:rsidRPr="00E20500">
        <w:rPr>
          <w:sz w:val="24"/>
          <w:szCs w:val="24"/>
        </w:rPr>
        <w:t xml:space="preserve">Atenciosamente,  </w:t>
      </w:r>
    </w:p>
    <w:p w14:paraId="0AAC0D60" w14:textId="77777777" w:rsidR="00E20500" w:rsidRPr="00E20500" w:rsidRDefault="00E20500" w:rsidP="00E20500">
      <w:pPr>
        <w:spacing w:line="259" w:lineRule="auto"/>
        <w:ind w:left="10" w:right="479"/>
        <w:jc w:val="right"/>
        <w:rPr>
          <w:sz w:val="24"/>
          <w:szCs w:val="24"/>
        </w:rPr>
      </w:pPr>
      <w:r w:rsidRPr="00E20500">
        <w:rPr>
          <w:sz w:val="24"/>
          <w:szCs w:val="24"/>
        </w:rPr>
        <w:t>__________________</w:t>
      </w:r>
      <w:proofErr w:type="gramStart"/>
      <w:r w:rsidRPr="00E20500">
        <w:rPr>
          <w:sz w:val="24"/>
          <w:szCs w:val="24"/>
        </w:rPr>
        <w:t>_,_</w:t>
      </w:r>
      <w:proofErr w:type="gramEnd"/>
      <w:r w:rsidRPr="00E20500">
        <w:rPr>
          <w:sz w:val="24"/>
          <w:szCs w:val="24"/>
        </w:rPr>
        <w:t xml:space="preserve">______de________________   </w:t>
      </w:r>
    </w:p>
    <w:p w14:paraId="0589D32D" w14:textId="77777777" w:rsidR="00E20500" w:rsidRPr="00E20500" w:rsidRDefault="00E20500" w:rsidP="00E20500">
      <w:pPr>
        <w:spacing w:line="259" w:lineRule="auto"/>
        <w:ind w:right="479"/>
        <w:jc w:val="right"/>
        <w:rPr>
          <w:sz w:val="24"/>
          <w:szCs w:val="24"/>
        </w:rPr>
      </w:pPr>
      <w:r w:rsidRPr="00E20500">
        <w:rPr>
          <w:sz w:val="24"/>
          <w:szCs w:val="24"/>
        </w:rPr>
        <w:t xml:space="preserve">  </w:t>
      </w:r>
    </w:p>
    <w:p w14:paraId="13771AC6" w14:textId="77777777" w:rsidR="00E20500" w:rsidRPr="00E20500" w:rsidRDefault="00E20500" w:rsidP="00E20500">
      <w:pPr>
        <w:pStyle w:val="Ttulo2"/>
        <w:spacing w:after="3" w:line="259" w:lineRule="auto"/>
        <w:ind w:right="479"/>
        <w:jc w:val="center"/>
        <w:rPr>
          <w:b w:val="0"/>
          <w:sz w:val="24"/>
          <w:szCs w:val="24"/>
        </w:rPr>
      </w:pPr>
      <w:r w:rsidRPr="00E20500">
        <w:rPr>
          <w:b w:val="0"/>
          <w:sz w:val="24"/>
          <w:szCs w:val="24"/>
        </w:rPr>
        <w:t>_________________________________________</w:t>
      </w:r>
    </w:p>
    <w:p w14:paraId="5B4AE4F6" w14:textId="77777777" w:rsidR="00E20500" w:rsidRPr="00E20500" w:rsidRDefault="00E20500" w:rsidP="00E20500">
      <w:pPr>
        <w:pStyle w:val="Ttulo2"/>
        <w:spacing w:after="3" w:line="259" w:lineRule="auto"/>
        <w:ind w:right="479"/>
        <w:jc w:val="center"/>
        <w:rPr>
          <w:sz w:val="24"/>
          <w:szCs w:val="24"/>
        </w:rPr>
      </w:pPr>
      <w:r w:rsidRPr="00E20500">
        <w:rPr>
          <w:b w:val="0"/>
          <w:sz w:val="24"/>
          <w:szCs w:val="24"/>
        </w:rPr>
        <w:t xml:space="preserve"> </w:t>
      </w:r>
    </w:p>
    <w:p w14:paraId="633E92B2" w14:textId="77777777" w:rsidR="00E20500" w:rsidRPr="00E20500" w:rsidRDefault="00E20500" w:rsidP="00E20500">
      <w:pPr>
        <w:spacing w:line="259" w:lineRule="auto"/>
        <w:ind w:left="12" w:right="479"/>
        <w:jc w:val="center"/>
        <w:rPr>
          <w:sz w:val="24"/>
          <w:szCs w:val="24"/>
        </w:rPr>
      </w:pPr>
      <w:r w:rsidRPr="00E20500">
        <w:rPr>
          <w:sz w:val="24"/>
          <w:szCs w:val="24"/>
        </w:rPr>
        <w:t xml:space="preserve">  </w:t>
      </w:r>
    </w:p>
    <w:p w14:paraId="728EB4FE" w14:textId="0EDB7F0B" w:rsidR="00E20500" w:rsidRPr="00E20500" w:rsidRDefault="00E20500" w:rsidP="00E20500">
      <w:pPr>
        <w:spacing w:line="259" w:lineRule="auto"/>
        <w:ind w:left="12" w:right="479"/>
        <w:jc w:val="center"/>
        <w:rPr>
          <w:sz w:val="24"/>
          <w:szCs w:val="24"/>
        </w:rPr>
      </w:pPr>
    </w:p>
    <w:p w14:paraId="67C2578D" w14:textId="77777777" w:rsidR="00E20500" w:rsidRPr="00E20500" w:rsidRDefault="00E20500" w:rsidP="00E20500">
      <w:pPr>
        <w:ind w:right="479"/>
        <w:rPr>
          <w:sz w:val="24"/>
          <w:szCs w:val="24"/>
        </w:rPr>
        <w:sectPr w:rsidR="00E20500" w:rsidRPr="00E20500" w:rsidSect="00EB36DE">
          <w:headerReference w:type="even" r:id="rId6"/>
          <w:headerReference w:type="default" r:id="rId7"/>
          <w:footerReference w:type="even" r:id="rId8"/>
          <w:footerReference w:type="default" r:id="rId9"/>
          <w:headerReference w:type="first" r:id="rId10"/>
          <w:footerReference w:type="first" r:id="rId11"/>
          <w:pgSz w:w="11906" w:h="16841"/>
          <w:pgMar w:top="1560" w:right="950" w:bottom="4766" w:left="1688" w:header="284" w:footer="723" w:gutter="0"/>
          <w:cols w:space="720"/>
        </w:sectPr>
      </w:pPr>
    </w:p>
    <w:p w14:paraId="7AD88444" w14:textId="77777777" w:rsidR="00C51053" w:rsidRPr="00E20500" w:rsidRDefault="00C51053" w:rsidP="00E20500">
      <w:pPr>
        <w:rPr>
          <w:sz w:val="24"/>
          <w:szCs w:val="24"/>
        </w:rPr>
      </w:pPr>
    </w:p>
    <w:sectPr w:rsidR="00C51053" w:rsidRPr="00E20500" w:rsidSect="00605BB0">
      <w:headerReference w:type="default" r:id="rId12"/>
      <w:footerReference w:type="default" r:id="rId13"/>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0406" w14:textId="77777777" w:rsidR="0091223E" w:rsidRDefault="0091223E">
      <w:r>
        <w:separator/>
      </w:r>
    </w:p>
  </w:endnote>
  <w:endnote w:type="continuationSeparator" w:id="0">
    <w:p w14:paraId="7177CF9C" w14:textId="77777777" w:rsidR="0091223E" w:rsidRDefault="0091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FCCA" w14:textId="77777777" w:rsidR="00E20500" w:rsidRDefault="00E20500" w:rsidP="00F929F7">
    <w:pPr>
      <w:spacing w:line="259" w:lineRule="auto"/>
      <w:ind w:left="851"/>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65683A6C" wp14:editId="6A9634FF">
              <wp:simplePos x="0" y="0"/>
              <wp:positionH relativeFrom="page">
                <wp:posOffset>1070610</wp:posOffset>
              </wp:positionH>
              <wp:positionV relativeFrom="page">
                <wp:posOffset>9854253</wp:posOffset>
              </wp:positionV>
              <wp:extent cx="5798185" cy="9525"/>
              <wp:effectExtent l="0" t="0" r="0" b="0"/>
              <wp:wrapNone/>
              <wp:docPr id="45962" name="Group 45962"/>
              <wp:cNvGraphicFramePr/>
              <a:graphic xmlns:a="http://schemas.openxmlformats.org/drawingml/2006/main">
                <a:graphicData uri="http://schemas.microsoft.com/office/word/2010/wordprocessingGroup">
                  <wpg:wgp>
                    <wpg:cNvGrpSpPr/>
                    <wpg:grpSpPr>
                      <a:xfrm>
                        <a:off x="0" y="0"/>
                        <a:ext cx="5798185" cy="9525"/>
                        <a:chOff x="0" y="0"/>
                        <a:chExt cx="5798185" cy="9525"/>
                      </a:xfrm>
                    </wpg:grpSpPr>
                    <wps:wsp>
                      <wps:cNvPr id="47418" name="Shape 47418"/>
                      <wps:cNvSpPr/>
                      <wps:spPr>
                        <a:xfrm>
                          <a:off x="0" y="0"/>
                          <a:ext cx="5798185" cy="9525"/>
                        </a:xfrm>
                        <a:custGeom>
                          <a:avLst/>
                          <a:gdLst/>
                          <a:ahLst/>
                          <a:cxnLst/>
                          <a:rect l="0" t="0" r="0" b="0"/>
                          <a:pathLst>
                            <a:path w="5798185" h="9525">
                              <a:moveTo>
                                <a:pt x="0" y="0"/>
                              </a:moveTo>
                              <a:lnTo>
                                <a:pt x="5798185" y="0"/>
                              </a:lnTo>
                              <a:lnTo>
                                <a:pt x="5798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F091EE" id="Group 45962" o:spid="_x0000_s1026" style="position:absolute;margin-left:84.3pt;margin-top:775.95pt;width:456.55pt;height:.75pt;z-index:251657216;mso-position-horizontal-relative:page;mso-position-vertical-relative:page" coordsize="579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">
              <v:shape id="Shape 47418" o:spid="_x0000_s1027" style="position:absolute;width:57981;height:95;visibility:visible;mso-wrap-style:square;v-text-anchor:top" coordsize="57981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" path="m,l5798185,r,9525l,9525,,e" fillcolor="black" stroked="f" strokeweight="0">
                <v:stroke miterlimit="83231f" joinstyle="miter"/>
                <v:path arrowok="t" textboxrect="0,0,5798185,9525"/>
              </v:shape>
              <w10:wrap anchorx="page" anchory="page"/>
            </v:group>
          </w:pict>
        </mc:Fallback>
      </mc:AlternateContent>
    </w:r>
    <w:r>
      <w:t xml:space="preserve">Rua João Mari, 55 – Centro – CEP: 89.895-000 - Riqueza – SC - CNPJ/MF: 95.988.309/0001-48  </w:t>
    </w:r>
  </w:p>
  <w:p w14:paraId="760ED3D4" w14:textId="77777777" w:rsidR="00E20500" w:rsidRDefault="00E20500">
    <w:pPr>
      <w:spacing w:line="259" w:lineRule="auto"/>
      <w:ind w:left="1831"/>
    </w:pPr>
    <w:r>
      <w:t xml:space="preserve">Fone/Fax (0xx49) 3675-3200 – E-mail: contratos@riqueza.sc.gov.br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2250" w14:textId="77777777" w:rsidR="00E20500" w:rsidRDefault="00E20500" w:rsidP="007442EC">
    <w:pPr>
      <w:spacing w:line="259" w:lineRule="auto"/>
      <w:ind w:left="70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7C0CD4" wp14:editId="7504F3F5">
              <wp:simplePos x="0" y="0"/>
              <wp:positionH relativeFrom="page">
                <wp:posOffset>1070610</wp:posOffset>
              </wp:positionH>
              <wp:positionV relativeFrom="page">
                <wp:posOffset>9903151</wp:posOffset>
              </wp:positionV>
              <wp:extent cx="5798185" cy="9525"/>
              <wp:effectExtent l="0" t="0" r="0" b="0"/>
              <wp:wrapNone/>
              <wp:docPr id="45899" name="Group 45899"/>
              <wp:cNvGraphicFramePr/>
              <a:graphic xmlns:a="http://schemas.openxmlformats.org/drawingml/2006/main">
                <a:graphicData uri="http://schemas.microsoft.com/office/word/2010/wordprocessingGroup">
                  <wpg:wgp>
                    <wpg:cNvGrpSpPr/>
                    <wpg:grpSpPr>
                      <a:xfrm>
                        <a:off x="0" y="0"/>
                        <a:ext cx="5798185" cy="9525"/>
                        <a:chOff x="0" y="0"/>
                        <a:chExt cx="5798185" cy="9525"/>
                      </a:xfrm>
                    </wpg:grpSpPr>
                    <wps:wsp>
                      <wps:cNvPr id="47416" name="Shape 47416"/>
                      <wps:cNvSpPr/>
                      <wps:spPr>
                        <a:xfrm>
                          <a:off x="0" y="0"/>
                          <a:ext cx="5798185" cy="9525"/>
                        </a:xfrm>
                        <a:custGeom>
                          <a:avLst/>
                          <a:gdLst/>
                          <a:ahLst/>
                          <a:cxnLst/>
                          <a:rect l="0" t="0" r="0" b="0"/>
                          <a:pathLst>
                            <a:path w="5798185" h="9525">
                              <a:moveTo>
                                <a:pt x="0" y="0"/>
                              </a:moveTo>
                              <a:lnTo>
                                <a:pt x="5798185" y="0"/>
                              </a:lnTo>
                              <a:lnTo>
                                <a:pt x="5798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4F902" id="Group 45899" o:spid="_x0000_s1026" style="position:absolute;margin-left:84.3pt;margin-top:779.8pt;width:456.55pt;height:.75pt;z-index:251659264;mso-position-horizontal-relative:page;mso-position-vertical-relative:page" coordsize="579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">
              <v:shape id="Shape 47416" o:spid="_x0000_s1027" style="position:absolute;width:57981;height:95;visibility:visible;mso-wrap-style:square;v-text-anchor:top" coordsize="57981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" path="m,l5798185,r,9525l,9525,,e" fillcolor="black" stroked="f" strokeweight="0">
                <v:stroke miterlimit="83231f" joinstyle="miter"/>
                <v:path arrowok="t" textboxrect="0,0,5798185,9525"/>
              </v:shape>
              <w10:wrap anchorx="page" anchory="page"/>
            </v:group>
          </w:pict>
        </mc:Fallback>
      </mc:AlternateContent>
    </w:r>
    <w:r>
      <w:t xml:space="preserve">Rua João Mari, 55 – Centro – CEP: 89.895-000 - Riqueza – SC - CNPJ/MF: 95.988.309/0001-48  </w:t>
    </w:r>
  </w:p>
  <w:p w14:paraId="50113360" w14:textId="77777777" w:rsidR="00E20500" w:rsidRDefault="00E20500">
    <w:pPr>
      <w:spacing w:line="259" w:lineRule="auto"/>
      <w:ind w:left="1831"/>
    </w:pPr>
    <w:r>
      <w:t xml:space="preserve">Fone/Fax (0xx49) 3675-3200 – E-mail: contratos@riqueza.sc.gov.br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A3B0" w14:textId="77777777" w:rsidR="00E20500" w:rsidRDefault="00E20500">
    <w:pPr>
      <w:spacing w:line="259" w:lineRule="auto"/>
      <w:ind w:left="198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A5B26F7" wp14:editId="75F2A652">
              <wp:simplePos x="0" y="0"/>
              <wp:positionH relativeFrom="page">
                <wp:posOffset>1062355</wp:posOffset>
              </wp:positionH>
              <wp:positionV relativeFrom="page">
                <wp:posOffset>9780905</wp:posOffset>
              </wp:positionV>
              <wp:extent cx="5798185" cy="9525"/>
              <wp:effectExtent l="0" t="0" r="0" b="0"/>
              <wp:wrapNone/>
              <wp:docPr id="45836" name="Group 45836"/>
              <wp:cNvGraphicFramePr/>
              <a:graphic xmlns:a="http://schemas.openxmlformats.org/drawingml/2006/main">
                <a:graphicData uri="http://schemas.microsoft.com/office/word/2010/wordprocessingGroup">
                  <wpg:wgp>
                    <wpg:cNvGrpSpPr/>
                    <wpg:grpSpPr>
                      <a:xfrm>
                        <a:off x="0" y="0"/>
                        <a:ext cx="5798185" cy="9525"/>
                        <a:chOff x="0" y="0"/>
                        <a:chExt cx="5798185" cy="9525"/>
                      </a:xfrm>
                    </wpg:grpSpPr>
                    <wps:wsp>
                      <wps:cNvPr id="47414" name="Shape 47414"/>
                      <wps:cNvSpPr/>
                      <wps:spPr>
                        <a:xfrm>
                          <a:off x="0" y="0"/>
                          <a:ext cx="5798185" cy="9525"/>
                        </a:xfrm>
                        <a:custGeom>
                          <a:avLst/>
                          <a:gdLst/>
                          <a:ahLst/>
                          <a:cxnLst/>
                          <a:rect l="0" t="0" r="0" b="0"/>
                          <a:pathLst>
                            <a:path w="5798185" h="9525">
                              <a:moveTo>
                                <a:pt x="0" y="0"/>
                              </a:moveTo>
                              <a:lnTo>
                                <a:pt x="5798185" y="0"/>
                              </a:lnTo>
                              <a:lnTo>
                                <a:pt x="579818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2652B9" id="Group 45836" o:spid="_x0000_s1026" style="position:absolute;margin-left:83.65pt;margin-top:770.15pt;width:456.55pt;height:.75pt;z-index:251661312;mso-position-horizontal-relative:page;mso-position-vertical-relative:page" coordsize="579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">
              <v:shape id="Shape 47414" o:spid="_x0000_s1027" style="position:absolute;width:57981;height:95;visibility:visible;mso-wrap-style:square;v-text-anchor:top" coordsize="57981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" path="m,l5798185,r,9525l,9525,,e" fillcolor="black" stroked="f" strokeweight="0">
                <v:stroke miterlimit="83231f" joinstyle="miter"/>
                <v:path arrowok="t" textboxrect="0,0,5798185,9525"/>
              </v:shape>
              <w10:wrap anchorx="page" anchory="page"/>
            </v:group>
          </w:pict>
        </mc:Fallback>
      </mc:AlternateContent>
    </w:r>
    <w:r>
      <w:t xml:space="preserve">Rua João Mari, 55 – Centro – CEP: 89.895-000 - Riqueza – SC.  </w:t>
    </w:r>
  </w:p>
  <w:p w14:paraId="55AC76EB" w14:textId="77777777" w:rsidR="00E20500" w:rsidRDefault="00E20500">
    <w:pPr>
      <w:spacing w:line="259" w:lineRule="auto"/>
      <w:ind w:right="167"/>
      <w:jc w:val="center"/>
    </w:pPr>
    <w:r>
      <w:t xml:space="preserve">CNPJ/MF: 95.988.309/0001-48  </w:t>
    </w:r>
  </w:p>
  <w:p w14:paraId="545B095C" w14:textId="77777777" w:rsidR="00E20500" w:rsidRDefault="00E20500">
    <w:pPr>
      <w:spacing w:line="259" w:lineRule="auto"/>
      <w:ind w:left="1831"/>
    </w:pPr>
    <w:r>
      <w:t xml:space="preserve">Fone/Fax (0xx49) 3675-3200 – E-mail: licitacao@riqueza.sc.gov.br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5BB1" w14:textId="77777777" w:rsidR="0091223E" w:rsidRDefault="0091223E">
      <w:r>
        <w:separator/>
      </w:r>
    </w:p>
  </w:footnote>
  <w:footnote w:type="continuationSeparator" w:id="0">
    <w:p w14:paraId="48E06041" w14:textId="77777777" w:rsidR="0091223E" w:rsidRDefault="0091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AFFD" w14:textId="77777777" w:rsidR="00E20500" w:rsidRDefault="00E20500" w:rsidP="007442EC">
    <w:pPr>
      <w:ind w:left="1205"/>
    </w:pPr>
    <w:r>
      <w:rPr>
        <w:noProof/>
      </w:rPr>
      <w:drawing>
        <wp:anchor distT="0" distB="0" distL="114300" distR="114300" simplePos="0" relativeHeight="251653120" behindDoc="1" locked="0" layoutInCell="1" allowOverlap="0" wp14:anchorId="111D981E" wp14:editId="37616E6C">
          <wp:simplePos x="0" y="0"/>
          <wp:positionH relativeFrom="page">
            <wp:posOffset>1030159</wp:posOffset>
          </wp:positionH>
          <wp:positionV relativeFrom="page">
            <wp:posOffset>268554</wp:posOffset>
          </wp:positionV>
          <wp:extent cx="5806440" cy="749935"/>
          <wp:effectExtent l="0" t="0" r="0" b="0"/>
          <wp:wrapNone/>
          <wp:docPr id="16" name="Picture 3156"/>
          <wp:cNvGraphicFramePr/>
          <a:graphic xmlns:a="http://schemas.openxmlformats.org/drawingml/2006/main">
            <a:graphicData uri="http://schemas.openxmlformats.org/drawingml/2006/picture">
              <pic:pic xmlns:pic="http://schemas.openxmlformats.org/drawingml/2006/picture">
                <pic:nvPicPr>
                  <pic:cNvPr id="3156" name="Picture 3156"/>
                  <pic:cNvPicPr/>
                </pic:nvPicPr>
                <pic:blipFill>
                  <a:blip r:embed="rId1"/>
                  <a:stretch>
                    <a:fillRect/>
                  </a:stretch>
                </pic:blipFill>
                <pic:spPr>
                  <a:xfrm>
                    <a:off x="0" y="0"/>
                    <a:ext cx="5806440" cy="749935"/>
                  </a:xfrm>
                  <a:prstGeom prst="rect">
                    <a:avLst/>
                  </a:prstGeom>
                </pic:spPr>
              </pic:pic>
            </a:graphicData>
          </a:graphic>
        </wp:anchor>
      </w:drawing>
    </w:r>
    <w:r>
      <w:rPr>
        <w:sz w:val="28"/>
      </w:rPr>
      <w:t xml:space="preserve">Estado de Santa Catarina </w:t>
    </w:r>
    <w:r>
      <w:t xml:space="preserve"> </w:t>
    </w:r>
  </w:p>
  <w:p w14:paraId="605D48BC" w14:textId="77777777" w:rsidR="00E20500" w:rsidRDefault="00E20500" w:rsidP="007442EC">
    <w:pPr>
      <w:ind w:left="1205"/>
    </w:pPr>
    <w:r>
      <w:rPr>
        <w:sz w:val="46"/>
      </w:rPr>
      <w:t>Município de Riqueza</w:t>
    </w:r>
    <w:r>
      <w:rPr>
        <w:sz w:val="46"/>
        <w:vertAlign w:val="subscript"/>
      </w:rPr>
      <w:t xml:space="preserve"> </w:t>
    </w:r>
  </w:p>
  <w:p w14:paraId="75BC4D9A" w14:textId="77777777" w:rsidR="00E20500" w:rsidRPr="00F600C2" w:rsidRDefault="00E20500" w:rsidP="007442EC">
    <w:pPr>
      <w:ind w:left="1205"/>
      <w:rPr>
        <w:sz w:val="28"/>
        <w:szCs w:val="28"/>
      </w:rPr>
    </w:pPr>
    <w:r w:rsidRPr="00F600C2">
      <w:rPr>
        <w:sz w:val="28"/>
        <w:szCs w:val="28"/>
      </w:rPr>
      <w:t xml:space="preserve">Departamento de Licitações, Compras e Contratos   </w:t>
    </w:r>
  </w:p>
  <w:p w14:paraId="53FA1012" w14:textId="77777777" w:rsidR="00E20500" w:rsidRDefault="00E20500">
    <w:pPr>
      <w:spacing w:line="259" w:lineRule="auto"/>
      <w:ind w:right="48"/>
      <w:jc w:val="cente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CF30" w14:textId="77777777" w:rsidR="00E20500" w:rsidRDefault="00E20500" w:rsidP="00D17F6D">
    <w:pPr>
      <w:pStyle w:val="Cabealho"/>
      <w:tabs>
        <w:tab w:val="left" w:pos="1860"/>
      </w:tabs>
      <w:ind w:firstLine="1191"/>
      <w:rPr>
        <w:sz w:val="28"/>
      </w:rPr>
    </w:pPr>
    <w:r>
      <w:rPr>
        <w:noProof/>
      </w:rPr>
      <w:drawing>
        <wp:anchor distT="0" distB="0" distL="114300" distR="114300" simplePos="0" relativeHeight="251663360" behindDoc="1" locked="0" layoutInCell="1" allowOverlap="1" wp14:anchorId="2FD5EF91" wp14:editId="3D544858">
          <wp:simplePos x="0" y="0"/>
          <wp:positionH relativeFrom="column">
            <wp:posOffset>73689</wp:posOffset>
          </wp:positionH>
          <wp:positionV relativeFrom="paragraph">
            <wp:posOffset>30280</wp:posOffset>
          </wp:positionV>
          <wp:extent cx="667820" cy="667157"/>
          <wp:effectExtent l="0" t="0" r="0" b="0"/>
          <wp:wrapNone/>
          <wp:docPr id="17" name="Imagem 17"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4FD43908" w14:textId="77777777" w:rsidR="00E20500" w:rsidRDefault="00E20500" w:rsidP="00D17F6D">
    <w:pPr>
      <w:pStyle w:val="Cabealho"/>
      <w:tabs>
        <w:tab w:val="left" w:pos="1860"/>
      </w:tabs>
      <w:ind w:firstLine="1191"/>
      <w:rPr>
        <w:sz w:val="28"/>
      </w:rPr>
    </w:pPr>
    <w:r>
      <w:rPr>
        <w:sz w:val="46"/>
      </w:rPr>
      <w:t>Município de Riqueza</w:t>
    </w:r>
  </w:p>
  <w:p w14:paraId="1B9CC485" w14:textId="77777777" w:rsidR="00E20500" w:rsidRDefault="00E20500" w:rsidP="00D17F6D">
    <w:pPr>
      <w:pStyle w:val="Cabealho"/>
      <w:pBdr>
        <w:bottom w:val="thinThickThinSmallGap" w:sz="24" w:space="1" w:color="auto"/>
      </w:pBdr>
      <w:tabs>
        <w:tab w:val="left" w:pos="1860"/>
      </w:tabs>
      <w:ind w:firstLine="1191"/>
    </w:pPr>
    <w:r>
      <w:t>Departamento de Licitações, Compras e Contratos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23A4" w14:textId="77777777" w:rsidR="00E20500" w:rsidRDefault="00E20500">
    <w:pPr>
      <w:spacing w:after="184" w:line="259" w:lineRule="auto"/>
      <w:ind w:left="1205"/>
    </w:pPr>
    <w:r>
      <w:rPr>
        <w:sz w:val="28"/>
      </w:rPr>
      <w:t xml:space="preserve">Estado de Santa Catarina </w:t>
    </w:r>
    <w:r>
      <w:t xml:space="preserve"> </w:t>
    </w:r>
  </w:p>
  <w:p w14:paraId="63F2FECD" w14:textId="77777777" w:rsidR="00E20500" w:rsidRDefault="00E20500">
    <w:pPr>
      <w:spacing w:line="259" w:lineRule="auto"/>
      <w:ind w:left="1205"/>
    </w:pPr>
    <w:r>
      <w:rPr>
        <w:noProof/>
      </w:rPr>
      <w:drawing>
        <wp:anchor distT="0" distB="0" distL="114300" distR="114300" simplePos="0" relativeHeight="251655168" behindDoc="1" locked="0" layoutInCell="1" allowOverlap="0" wp14:anchorId="5A100121" wp14:editId="33082408">
          <wp:simplePos x="0" y="0"/>
          <wp:positionH relativeFrom="page">
            <wp:posOffset>1055370</wp:posOffset>
          </wp:positionH>
          <wp:positionV relativeFrom="page">
            <wp:posOffset>480695</wp:posOffset>
          </wp:positionV>
          <wp:extent cx="5806440" cy="749935"/>
          <wp:effectExtent l="0" t="0" r="0" b="0"/>
          <wp:wrapNone/>
          <wp:docPr id="18" name="Picture 3156"/>
          <wp:cNvGraphicFramePr/>
          <a:graphic xmlns:a="http://schemas.openxmlformats.org/drawingml/2006/main">
            <a:graphicData uri="http://schemas.openxmlformats.org/drawingml/2006/picture">
              <pic:pic xmlns:pic="http://schemas.openxmlformats.org/drawingml/2006/picture">
                <pic:nvPicPr>
                  <pic:cNvPr id="3" name="Picture 3156"/>
                  <pic:cNvPicPr/>
                </pic:nvPicPr>
                <pic:blipFill>
                  <a:blip r:embed="rId1"/>
                  <a:stretch>
                    <a:fillRect/>
                  </a:stretch>
                </pic:blipFill>
                <pic:spPr>
                  <a:xfrm>
                    <a:off x="0" y="0"/>
                    <a:ext cx="5806440" cy="749935"/>
                  </a:xfrm>
                  <a:prstGeom prst="rect">
                    <a:avLst/>
                  </a:prstGeom>
                </pic:spPr>
              </pic:pic>
            </a:graphicData>
          </a:graphic>
        </wp:anchor>
      </w:drawing>
    </w:r>
    <w:r>
      <w:rPr>
        <w:sz w:val="46"/>
      </w:rPr>
      <w:t>Município de Riqueza</w:t>
    </w:r>
    <w:r>
      <w:rPr>
        <w:sz w:val="46"/>
        <w:vertAlign w:val="subscript"/>
      </w:rPr>
      <w:t xml:space="preserve"> </w:t>
    </w:r>
  </w:p>
  <w:p w14:paraId="7C25EF76" w14:textId="77777777" w:rsidR="00E20500" w:rsidRDefault="00E20500">
    <w:pPr>
      <w:spacing w:after="114" w:line="259" w:lineRule="auto"/>
      <w:ind w:left="1205"/>
    </w:pPr>
    <w:r>
      <w:t xml:space="preserve">Departamento de Licitações, Compras e Contratos   </w:t>
    </w:r>
  </w:p>
  <w:p w14:paraId="56607EC6" w14:textId="77777777" w:rsidR="00E20500" w:rsidRDefault="00E20500">
    <w:pPr>
      <w:spacing w:line="259" w:lineRule="auto"/>
      <w:ind w:right="48"/>
      <w:jc w:val="center"/>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91223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912E6"/>
    <w:rsid w:val="00CF12CD"/>
    <w:rsid w:val="00D14FA3"/>
    <w:rsid w:val="00D22AA0"/>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140</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68</cp:revision>
  <dcterms:created xsi:type="dcterms:W3CDTF">2015-07-14T20:58:00Z</dcterms:created>
  <dcterms:modified xsi:type="dcterms:W3CDTF">2023-07-03T20:42:00Z</dcterms:modified>
</cp:coreProperties>
</file>